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word/glossary/styles.xml" ContentType="application/vnd.openxmlformats-officedocument.wordprocessingml.styles+xml"/>
  <Override PartName="/word/fontTable.xml" ContentType="application/vnd.openxmlformats-officedocument.wordprocessingml.fontTable+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00614BC5" w:rsidP="00614BC5" w:rsidRDefault="00614BC5" w14:paraId="1E70F7D7" w14:textId="77777777">
      <w:pPr>
        <w:pStyle w:val="a3"/>
        <w:rPr>
          <w:sz w:val="20"/>
        </w:rPr>
      </w:pPr>
    </w:p>
    <w:p w:rsidR="00614BC5" w:rsidP="00614BC5" w:rsidRDefault="00614BC5" w14:paraId="6EE0A9CD" w14:textId="77777777">
      <w:pPr>
        <w:pStyle w:val="a3"/>
        <w:rPr>
          <w:sz w:val="20"/>
        </w:rPr>
      </w:pPr>
    </w:p>
    <w:p w:rsidR="00614BC5" w:rsidP="00614BC5" w:rsidRDefault="00614BC5" w14:paraId="3BDF0E3E" w14:textId="77777777">
      <w:pPr>
        <w:pStyle w:val="a3"/>
        <w:rPr>
          <w:sz w:val="20"/>
        </w:rPr>
      </w:pPr>
    </w:p>
    <w:p w:rsidR="00614BC5" w:rsidP="00614BC5" w:rsidRDefault="00614BC5" w14:paraId="7732223C" w14:textId="77777777">
      <w:pPr>
        <w:pStyle w:val="a3"/>
        <w:rPr>
          <w:sz w:val="20"/>
        </w:rPr>
      </w:pPr>
    </w:p>
    <w:p w:rsidR="00614BC5" w:rsidP="00614BC5" w:rsidRDefault="00614BC5" w14:paraId="59583D19" w14:textId="77777777">
      <w:pPr>
        <w:pStyle w:val="a3"/>
        <w:rPr>
          <w:sz w:val="20"/>
        </w:rPr>
      </w:pPr>
    </w:p>
    <w:p w:rsidR="00614BC5" w:rsidP="00614BC5" w:rsidRDefault="00614BC5" w14:paraId="292CD81A" w14:textId="77777777">
      <w:pPr>
        <w:pStyle w:val="a3"/>
        <w:rPr>
          <w:sz w:val="20"/>
        </w:rPr>
      </w:pPr>
    </w:p>
    <w:p w:rsidR="00614BC5" w:rsidP="00614BC5" w:rsidRDefault="00614BC5" w14:paraId="386B2620" w14:textId="77777777">
      <w:pPr>
        <w:pStyle w:val="a3"/>
        <w:rPr>
          <w:sz w:val="20"/>
        </w:rPr>
      </w:pPr>
    </w:p>
    <w:p w:rsidR="00614BC5" w:rsidP="00614BC5" w:rsidRDefault="00614BC5" w14:paraId="01A27AD0" w14:textId="77777777">
      <w:pPr>
        <w:pStyle w:val="a3"/>
        <w:spacing w:before="8"/>
        <w:rPr>
          <w:sz w:val="21"/>
        </w:rPr>
      </w:pPr>
    </w:p>
    <w:p w:rsidR="00614BC5" w:rsidP="00614BC5" w:rsidRDefault="00614BC5" w14:paraId="514E213A" w14:textId="77777777">
      <w:pPr>
        <w:pStyle w:val="Web"/>
        <w:jc w:val="center"/>
      </w:pPr>
      <w:r>
        <w:rPr>
          <w:rFonts w:ascii="TimesNewRomanPSMT" w:hAnsi="TimesNewRomanPSMT"/>
          <w:sz w:val="32"/>
          <w:szCs w:val="32"/>
        </w:rPr>
        <w:t xml:space="preserve">Final Report COMP2003HK </w:t>
      </w:r>
    </w:p>
    <w:p w:rsidR="00614BC5" w:rsidP="00614BC5" w:rsidRDefault="00614BC5" w14:paraId="3D5D9998" w14:textId="77777777">
      <w:pPr>
        <w:pStyle w:val="a3"/>
        <w:rPr>
          <w:b/>
          <w:sz w:val="40"/>
        </w:rPr>
      </w:pPr>
    </w:p>
    <w:p w:rsidR="00614BC5" w:rsidP="00614BC5" w:rsidRDefault="00614BC5" w14:paraId="4ADA3442" w14:textId="77777777">
      <w:pPr>
        <w:pStyle w:val="a3"/>
        <w:rPr>
          <w:b/>
          <w:sz w:val="40"/>
        </w:rPr>
      </w:pPr>
    </w:p>
    <w:p w:rsidR="00614BC5" w:rsidP="00614BC5" w:rsidRDefault="00614BC5" w14:paraId="3013B23A" w14:textId="77777777">
      <w:pPr>
        <w:spacing w:before="322"/>
        <w:ind w:left="808" w:right="924" w:hanging="1"/>
        <w:jc w:val="center"/>
        <w:rPr>
          <w:b/>
          <w:sz w:val="36"/>
        </w:rPr>
      </w:pPr>
      <w:r>
        <w:rPr>
          <w:b/>
          <w:sz w:val="36"/>
        </w:rPr>
        <w:t>Web App Development Solution</w:t>
      </w:r>
    </w:p>
    <w:p w:rsidR="00614BC5" w:rsidP="00614BC5" w:rsidRDefault="00614BC5" w14:paraId="7EA92446" w14:textId="77777777">
      <w:pPr>
        <w:pStyle w:val="a3"/>
        <w:rPr>
          <w:b/>
          <w:sz w:val="40"/>
        </w:rPr>
      </w:pPr>
    </w:p>
    <w:p w:rsidR="00614BC5" w:rsidP="00614BC5" w:rsidRDefault="00614BC5" w14:paraId="39E17D07" w14:textId="77777777">
      <w:pPr>
        <w:pStyle w:val="a3"/>
        <w:rPr>
          <w:b/>
          <w:sz w:val="40"/>
        </w:rPr>
      </w:pPr>
    </w:p>
    <w:p w:rsidR="00614BC5" w:rsidP="00614BC5" w:rsidRDefault="00614BC5" w14:paraId="1A864917" w14:textId="77777777">
      <w:pPr>
        <w:pStyle w:val="a3"/>
        <w:rPr>
          <w:b/>
          <w:sz w:val="40"/>
        </w:rPr>
      </w:pPr>
    </w:p>
    <w:p w:rsidR="00614BC5" w:rsidP="00614BC5" w:rsidRDefault="00614BC5" w14:paraId="2CAEBF23" w14:textId="77777777">
      <w:pPr>
        <w:pStyle w:val="a3"/>
        <w:rPr>
          <w:b/>
          <w:sz w:val="40"/>
        </w:rPr>
      </w:pPr>
    </w:p>
    <w:p w:rsidR="00614BC5" w:rsidP="00614BC5" w:rsidRDefault="00614BC5" w14:paraId="46E77C01" w14:textId="77777777">
      <w:pPr>
        <w:pStyle w:val="a3"/>
        <w:rPr>
          <w:b/>
          <w:sz w:val="40"/>
        </w:rPr>
      </w:pPr>
    </w:p>
    <w:p w:rsidR="00614BC5" w:rsidP="00614BC5" w:rsidRDefault="00614BC5" w14:paraId="398D077C" w14:textId="77777777">
      <w:pPr>
        <w:pStyle w:val="a3"/>
        <w:rPr>
          <w:b/>
          <w:sz w:val="40"/>
        </w:rPr>
      </w:pPr>
    </w:p>
    <w:p w:rsidR="00614BC5" w:rsidP="00614BC5" w:rsidRDefault="00614BC5" w14:paraId="7264E0B5" w14:textId="77777777">
      <w:pPr>
        <w:pStyle w:val="a3"/>
        <w:rPr>
          <w:b/>
          <w:sz w:val="40"/>
        </w:rPr>
      </w:pPr>
    </w:p>
    <w:p w:rsidR="00614BC5" w:rsidP="00614BC5" w:rsidRDefault="00614BC5" w14:paraId="230D7698" w14:textId="77777777">
      <w:pPr>
        <w:pStyle w:val="a3"/>
        <w:rPr>
          <w:b/>
          <w:sz w:val="40"/>
        </w:rPr>
      </w:pPr>
    </w:p>
    <w:p w:rsidR="00614BC5" w:rsidP="00614BC5" w:rsidRDefault="00614BC5" w14:paraId="568B5BFE" w14:textId="77777777">
      <w:pPr>
        <w:pStyle w:val="a3"/>
        <w:rPr>
          <w:b/>
          <w:sz w:val="40"/>
        </w:rPr>
      </w:pPr>
    </w:p>
    <w:p w:rsidR="00614BC5" w:rsidP="00614BC5" w:rsidRDefault="00614BC5" w14:paraId="3B54F0A5" w14:textId="77777777">
      <w:pPr>
        <w:pStyle w:val="a3"/>
        <w:spacing w:before="1"/>
        <w:rPr>
          <w:b/>
          <w:sz w:val="52"/>
        </w:rPr>
      </w:pPr>
    </w:p>
    <w:p w:rsidR="00614BC5" w:rsidP="00614BC5" w:rsidRDefault="00614BC5" w14:paraId="44A0CDD2" w14:textId="04FD662D">
      <w:pPr>
        <w:ind w:left="213" w:right="326"/>
        <w:jc w:val="center"/>
        <w:rPr>
          <w:b/>
          <w:sz w:val="28"/>
        </w:rPr>
      </w:pPr>
      <w:r w:rsidRPr="002629CD">
        <w:rPr>
          <w:b/>
          <w:sz w:val="28"/>
        </w:rPr>
        <w:t xml:space="preserve">[Date: </w:t>
      </w:r>
      <w:r w:rsidRPr="002629CD" w:rsidR="002629CD">
        <w:rPr>
          <w:b/>
          <w:sz w:val="28"/>
        </w:rPr>
        <w:t>19 Jan 2023</w:t>
      </w:r>
      <w:r w:rsidRPr="002629CD">
        <w:rPr>
          <w:b/>
          <w:sz w:val="28"/>
        </w:rPr>
        <w:t>]</w:t>
      </w:r>
    </w:p>
    <w:p w:rsidR="00614BC5" w:rsidP="00614BC5" w:rsidRDefault="00614BC5" w14:paraId="6804CFFF" w14:textId="77777777">
      <w:pPr>
        <w:pStyle w:val="a3"/>
        <w:spacing w:before="8"/>
        <w:rPr>
          <w:b/>
          <w:sz w:val="27"/>
        </w:rPr>
      </w:pPr>
    </w:p>
    <w:p w:rsidR="00614BC5" w:rsidP="00614BC5" w:rsidRDefault="00614BC5" w14:paraId="1BAC5A42" w14:textId="77777777">
      <w:pPr>
        <w:pStyle w:val="a3"/>
        <w:spacing w:before="8"/>
        <w:rPr>
          <w:b/>
          <w:sz w:val="27"/>
        </w:rPr>
      </w:pPr>
    </w:p>
    <w:p w:rsidR="00614BC5" w:rsidP="00614BC5" w:rsidRDefault="00614BC5" w14:paraId="3E0F49AD" w14:textId="2381E213">
      <w:pPr>
        <w:pStyle w:val="a3"/>
        <w:rPr>
          <w:rFonts w:ascii="TimesNewRomanPSMT" w:hAnsi="TimesNewRomanPSMT"/>
          <w:sz w:val="32"/>
          <w:szCs w:val="32"/>
        </w:rPr>
      </w:pPr>
      <w:r>
        <w:rPr>
          <w:rFonts w:ascii="TimesNewRomanPSMT" w:hAnsi="TimesNewRomanPSMT"/>
          <w:sz w:val="32"/>
          <w:szCs w:val="32"/>
        </w:rPr>
        <w:t>Group 7</w:t>
      </w:r>
    </w:p>
    <w:p w:rsidR="00614BC5" w:rsidP="00614BC5" w:rsidRDefault="00614BC5" w14:paraId="48CAA6AE" w14:textId="21693F66">
      <w:pPr>
        <w:pStyle w:val="a3"/>
        <w:rPr>
          <w:rFonts w:ascii="TimesNewRomanPSMT" w:hAnsi="TimesNewRomanPSMT"/>
          <w:sz w:val="32"/>
          <w:szCs w:val="32"/>
        </w:rPr>
      </w:pPr>
    </w:p>
    <w:p w:rsidR="00614BC5" w:rsidP="00614BC5" w:rsidRDefault="00614BC5" w14:paraId="5DB1EBE4" w14:textId="17A492EA">
      <w:pPr>
        <w:pStyle w:val="a3"/>
        <w:rPr>
          <w:sz w:val="28"/>
        </w:rPr>
      </w:pPr>
      <w:r>
        <w:rPr>
          <w:rFonts w:hint="eastAsia" w:ascii="TimesNewRomanPSMT" w:hAnsi="TimesNewRomanPSMT"/>
          <w:sz w:val="32"/>
          <w:szCs w:val="32"/>
        </w:rPr>
        <w:t>P</w:t>
      </w:r>
      <w:r>
        <w:rPr>
          <w:rFonts w:ascii="TimesNewRomanPSMT" w:hAnsi="TimesNewRomanPSMT"/>
          <w:sz w:val="32"/>
          <w:szCs w:val="32"/>
        </w:rPr>
        <w:t>resented by:</w:t>
      </w:r>
    </w:p>
    <w:p w:rsidRPr="004148BA" w:rsidR="00614BC5" w:rsidP="00614BC5" w:rsidRDefault="00614BC5" w14:paraId="6B8A586C" w14:textId="77777777">
      <w:pPr>
        <w:pStyle w:val="a3"/>
        <w:rPr>
          <w:rFonts w:ascii="TimesNewRomanPSMT" w:hAnsi="TimesNewRomanPSMT"/>
          <w:sz w:val="28"/>
          <w:szCs w:val="28"/>
        </w:rPr>
      </w:pPr>
      <w:r w:rsidRPr="004148BA">
        <w:rPr>
          <w:rFonts w:ascii="TimesNewRomanPSMT" w:hAnsi="TimesNewRomanPSMT"/>
          <w:sz w:val="28"/>
          <w:szCs w:val="28"/>
        </w:rPr>
        <w:t>KWOK KA KIT (Scrum Master)</w:t>
      </w:r>
    </w:p>
    <w:p w:rsidRPr="004148BA" w:rsidR="00614BC5" w:rsidP="00614BC5" w:rsidRDefault="00614BC5" w14:paraId="356F1AA0" w14:textId="77777777">
      <w:pPr>
        <w:pStyle w:val="a3"/>
        <w:rPr>
          <w:rFonts w:ascii="TimesNewRomanPSMT" w:hAnsi="TimesNewRomanPSMT"/>
          <w:sz w:val="28"/>
          <w:szCs w:val="28"/>
        </w:rPr>
      </w:pPr>
      <w:r w:rsidRPr="004148BA">
        <w:rPr>
          <w:rFonts w:ascii="TimesNewRomanPSMT" w:hAnsi="TimesNewRomanPSMT"/>
          <w:sz w:val="28"/>
          <w:szCs w:val="28"/>
        </w:rPr>
        <w:t>YIP KIN WANG (Technical Manager)</w:t>
      </w:r>
      <w:r w:rsidRPr="004148BA">
        <w:rPr>
          <w:rFonts w:ascii="TimesNewRomanPSMT" w:hAnsi="TimesNewRomanPSMT" w:eastAsiaTheme="majorEastAsia"/>
          <w:sz w:val="28"/>
          <w:szCs w:val="28"/>
        </w:rPr>
        <w:t> </w:t>
      </w:r>
    </w:p>
    <w:p w:rsidR="00614BC5" w:rsidP="00614BC5" w:rsidRDefault="00614BC5" w14:paraId="025D3B7A" w14:textId="77777777">
      <w:pPr>
        <w:pStyle w:val="a3"/>
        <w:rPr>
          <w:rFonts w:ascii="TimesNewRomanPSMT" w:hAnsi="TimesNewRomanPSMT"/>
          <w:sz w:val="28"/>
          <w:szCs w:val="28"/>
        </w:rPr>
      </w:pPr>
      <w:r w:rsidRPr="004148BA">
        <w:rPr>
          <w:rFonts w:ascii="TimesNewRomanPSMT" w:hAnsi="TimesNewRomanPSMT"/>
          <w:sz w:val="28"/>
          <w:szCs w:val="28"/>
        </w:rPr>
        <w:t>NG KA WAI Davina (Product Owner)</w:t>
      </w:r>
      <w:r w:rsidRPr="004148BA">
        <w:rPr>
          <w:rFonts w:ascii="TimesNewRomanPSMT" w:hAnsi="TimesNewRomanPSMT" w:eastAsiaTheme="majorEastAsia"/>
          <w:sz w:val="28"/>
          <w:szCs w:val="28"/>
        </w:rPr>
        <w:t> </w:t>
      </w:r>
    </w:p>
    <w:p w:rsidR="00614BC5" w:rsidP="00614BC5" w:rsidRDefault="00614BC5" w14:paraId="4DBF7882" w14:textId="77777777">
      <w:pPr>
        <w:pStyle w:val="a3"/>
        <w:rPr>
          <w:rFonts w:ascii="TimesNewRomanPSMT" w:hAnsi="TimesNewRomanPSMT"/>
          <w:sz w:val="28"/>
          <w:szCs w:val="28"/>
        </w:rPr>
      </w:pPr>
    </w:p>
    <w:p w:rsidR="00614BC5" w:rsidP="00614BC5" w:rsidRDefault="00614BC5" w14:paraId="457EEE1E" w14:textId="77777777">
      <w:pPr>
        <w:pStyle w:val="a3"/>
        <w:rPr>
          <w:rFonts w:ascii="TimesNewRomanPSMT" w:hAnsi="TimesNewRomanPSMT"/>
          <w:sz w:val="28"/>
          <w:szCs w:val="28"/>
        </w:rPr>
      </w:pPr>
    </w:p>
    <w:p w:rsidRPr="004148BA" w:rsidR="00614BC5" w:rsidP="00614BC5" w:rsidRDefault="00614BC5" w14:paraId="3181CC0B" w14:textId="77777777">
      <w:pPr>
        <w:pStyle w:val="a3"/>
        <w:rPr>
          <w:rFonts w:ascii="TimesNewRomanPSMT" w:hAnsi="TimesNewRomanPSMT"/>
          <w:sz w:val="28"/>
          <w:szCs w:val="28"/>
        </w:rPr>
      </w:pPr>
    </w:p>
    <w:p w:rsidR="00614BC5" w:rsidP="00614BC5" w:rsidRDefault="00614BC5" w14:paraId="787D8434" w14:textId="77777777">
      <w:pPr>
        <w:jc w:val="center"/>
        <w:rPr>
          <w:sz w:val="26"/>
        </w:rPr>
        <w:sectPr w:rsidR="00614BC5" w:rsidSect="00614BC5">
          <w:pgSz w:w="11910" w:h="16840" w:orient="portrait"/>
          <w:pgMar w:top="1580" w:right="1140" w:bottom="280" w:left="1280" w:header="720" w:footer="720" w:gutter="0"/>
          <w:cols w:space="720"/>
        </w:sectPr>
      </w:pPr>
    </w:p>
    <w:p w:rsidR="00614BC5" w:rsidP="00614BC5" w:rsidRDefault="00614BC5" w14:paraId="0245A5FF" w14:textId="77777777">
      <w:pPr>
        <w:pStyle w:val="a3"/>
        <w:spacing w:before="6"/>
        <w:rPr>
          <w:sz w:val="22"/>
        </w:rPr>
      </w:pPr>
    </w:p>
    <w:p w:rsidR="00614BC5" w:rsidP="00614BC5" w:rsidRDefault="00614BC5" w14:paraId="44FDD8B7" w14:textId="77777777">
      <w:pPr>
        <w:pStyle w:val="a3"/>
        <w:spacing w:line="20" w:lineRule="exact"/>
        <w:ind w:left="152"/>
        <w:rPr>
          <w:sz w:val="2"/>
        </w:rPr>
      </w:pPr>
      <w:r>
        <w:rPr>
          <w:noProof/>
          <w:sz w:val="2"/>
        </w:rPr>
        <mc:AlternateContent>
          <mc:Choice Requires="wpg">
            <w:drawing>
              <wp:inline distT="0" distB="0" distL="0" distR="0" wp14:anchorId="1638E2E9" wp14:editId="1F65D233">
                <wp:extent cx="5487670" cy="10160"/>
                <wp:effectExtent l="0" t="0" r="0" b="0"/>
                <wp:docPr id="87"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670" cy="10160"/>
                          <a:chOff x="0" y="0"/>
                          <a:chExt cx="8642" cy="16"/>
                        </a:xfrm>
                      </wpg:grpSpPr>
                      <wps:wsp>
                        <wps:cNvPr id="88" name="Line 79"/>
                        <wps:cNvCnPr>
                          <a:cxnSpLocks/>
                        </wps:cNvCnPr>
                        <wps:spPr bwMode="auto">
                          <a:xfrm>
                            <a:off x="0" y="8"/>
                            <a:ext cx="8642" cy="0"/>
                          </a:xfrm>
                          <a:prstGeom prst="line">
                            <a:avLst/>
                          </a:prstGeom>
                          <a:noFill/>
                          <a:ln w="96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8" style="width:432.1pt;height:.8pt;mso-position-horizontal-relative:char;mso-position-vertical-relative:line" coordsize="8642,16" o:spid="_x0000_s1026" w14:anchorId="43AB2BB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">
                <v:line id="Line 79" style="position:absolute;visibility:visible;mso-wrap-style:square" o:spid="_x0000_s1027" strokeweight=".26669mm" o:connectortype="straight" from="0,8" to="86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">
                  <o:lock v:ext="edit" shapetype="f"/>
                </v:line>
                <w10:anchorlock/>
              </v:group>
            </w:pict>
          </mc:Fallback>
        </mc:AlternateContent>
      </w:r>
    </w:p>
    <w:p w:rsidR="00614BC5" w:rsidP="00614BC5" w:rsidRDefault="00614BC5" w14:paraId="596FBD59" w14:textId="77777777">
      <w:pPr>
        <w:pStyle w:val="a3"/>
        <w:rPr>
          <w:sz w:val="20"/>
        </w:rPr>
      </w:pPr>
    </w:p>
    <w:p w:rsidR="00614BC5" w:rsidP="00614BC5" w:rsidRDefault="00614BC5" w14:paraId="2EBFDA26" w14:textId="77777777">
      <w:pPr>
        <w:pStyle w:val="a3"/>
        <w:rPr>
          <w:sz w:val="20"/>
        </w:rPr>
      </w:pPr>
    </w:p>
    <w:sdt>
      <w:sdtPr>
        <w:rPr>
          <w:rFonts w:asciiTheme="minorHAnsi" w:hAnsiTheme="minorHAnsi" w:eastAsiaTheme="minorEastAsia" w:cstheme="minorBidi"/>
          <w:b w:val="0"/>
          <w:bCs w:val="0"/>
          <w:color w:val="auto"/>
          <w:kern w:val="2"/>
          <w:sz w:val="24"/>
          <w:szCs w:val="24"/>
        </w:rPr>
        <w:id w:val="-2020541255"/>
        <w:docPartObj>
          <w:docPartGallery w:val="Table of Contents"/>
          <w:docPartUnique/>
        </w:docPartObj>
      </w:sdtPr>
      <w:sdtEndPr>
        <w:rPr>
          <w:rFonts w:ascii="Cambria" w:hAnsi="Cambria" w:eastAsia="Times New Roman" w:cs="Times New Roman"/>
          <w:kern w:val="0"/>
          <w:sz w:val="22"/>
          <w:szCs w:val="22"/>
          <w:lang w:eastAsia="en-US"/>
        </w:rPr>
      </w:sdtEndPr>
      <w:sdtContent>
        <w:sdt>
          <w:sdtPr>
            <w:rPr>
              <w:rFonts w:asciiTheme="minorHAnsi" w:hAnsiTheme="minorHAnsi" w:eastAsiaTheme="minorEastAsia" w:cstheme="minorBidi"/>
              <w:b w:val="0"/>
              <w:bCs w:val="0"/>
              <w:color w:val="auto"/>
              <w:kern w:val="2"/>
              <w:sz w:val="24"/>
              <w:szCs w:val="24"/>
            </w:rPr>
            <w:id w:val="290088328"/>
          </w:sdtPr>
          <w:sdtEndPr>
            <w:rPr>
              <w:rFonts w:ascii="Cambria" w:hAnsi="Cambria" w:eastAsia="Times New Roman" w:cs="Times New Roman"/>
              <w:kern w:val="0"/>
              <w:sz w:val="22"/>
              <w:szCs w:val="22"/>
              <w:lang w:eastAsia="en-US"/>
            </w:rPr>
          </w:sdtEndPr>
          <w:sdtContent>
            <w:p w:rsidRPr="00614BC5" w:rsidR="00614BC5" w:rsidP="00614BC5" w:rsidRDefault="00614BC5" w14:paraId="11209CFA" w14:textId="7B6EF9F2">
              <w:pPr>
                <w:pStyle w:val="a5"/>
                <w:jc w:val="center"/>
                <w:rPr>
                  <w:rFonts w:hint="eastAsia"/>
                </w:rPr>
              </w:pPr>
              <w:r w:rsidRPr="002629CD">
                <w:rPr>
                  <w:rFonts w:hint="eastAsia"/>
                </w:rPr>
                <w:t>T</w:t>
              </w:r>
              <w:r>
                <w:t>ABLE OF CONTENT</w:t>
              </w:r>
            </w:p>
            <w:p w:rsidRPr="002629CD" w:rsidR="002629CD" w:rsidP="002629CD" w:rsidRDefault="00614BC5" w14:paraId="36EFF633" w14:textId="308329A5">
              <w:pPr>
                <w:tabs>
                  <w:tab w:val="right" w:pos="8828"/>
                </w:tabs>
                <w:spacing w:before="240" w:after="120"/>
                <w:rPr>
                  <w:rFonts w:hint="eastAsia" w:ascii="Cambria" w:hAnsi="Cambria"/>
                  <w:b/>
                  <w:caps/>
                  <w:noProof/>
                  <w:u w:val="single"/>
                  <w:lang w:eastAsia="zh-TW"/>
                </w:rPr>
              </w:pPr>
              <w:r>
                <w:rPr>
                  <w:rFonts w:ascii="Cambria" w:hAnsi="Cambria"/>
                  <w:caps/>
                  <w:u w:val="single"/>
                </w:rPr>
                <w:t>Introduction</w:t>
              </w:r>
              <w:r>
                <w:rPr>
                  <w:rFonts w:ascii="Cambria" w:hAnsi="Cambria"/>
                  <w:b/>
                  <w:caps/>
                  <w:noProof/>
                  <w:u w:val="single"/>
                  <w:lang w:eastAsia="zh-TW"/>
                </w:rPr>
                <w:tab/>
              </w:r>
              <w:r w:rsidRPr="002629CD">
                <w:rPr>
                  <w:rFonts w:ascii="Cambria" w:hAnsi="Cambria"/>
                  <w:b/>
                  <w:caps/>
                  <w:noProof/>
                  <w:u w:val="single"/>
                  <w:lang w:eastAsia="zh-TW"/>
                </w:rPr>
                <w:t>1</w:t>
              </w:r>
            </w:p>
            <w:p w:rsidRPr="002629CD" w:rsidR="00614BC5" w:rsidP="00614BC5" w:rsidRDefault="002629CD" w14:paraId="2D003F6B" w14:textId="5B669798">
              <w:pPr>
                <w:tabs>
                  <w:tab w:val="right" w:pos="8828"/>
                </w:tabs>
                <w:rPr>
                  <w:rFonts w:ascii="Cambria" w:hAnsi="Cambria"/>
                  <w:noProof/>
                  <w:lang w:eastAsia="zh-TW"/>
                </w:rPr>
              </w:pPr>
              <w:r>
                <w:rPr>
                  <w:rFonts w:ascii="Cambria" w:hAnsi="Cambria"/>
                  <w:b/>
                  <w:smallCaps/>
                  <w:noProof/>
                  <w:lang w:eastAsia="zh-TW"/>
                </w:rPr>
                <w:t>A list of project objectives</w:t>
              </w:r>
              <w:r w:rsidR="00614BC5">
                <w:rPr>
                  <w:rFonts w:ascii="Cambria" w:hAnsi="Cambria"/>
                  <w:smallCaps/>
                  <w:noProof/>
                  <w:lang w:val="x-none" w:eastAsia="zh-TW"/>
                </w:rPr>
                <w:tab/>
              </w:r>
              <w:r w:rsidRPr="002629CD" w:rsidR="00614BC5">
                <w:rPr>
                  <w:rFonts w:ascii="Cambria" w:hAnsi="Cambria"/>
                  <w:smallCaps/>
                  <w:noProof/>
                  <w:lang w:eastAsia="zh-TW"/>
                </w:rPr>
                <w:t>3</w:t>
              </w:r>
            </w:p>
            <w:p w:rsidR="00614BC5" w:rsidP="00614BC5" w:rsidRDefault="002629CD" w14:paraId="7D8DB885" w14:textId="6C1AC887">
              <w:pPr>
                <w:tabs>
                  <w:tab w:val="right" w:pos="8828"/>
                </w:tabs>
                <w:spacing w:before="240" w:after="120"/>
                <w:rPr>
                  <w:rFonts w:ascii="Cambria" w:hAnsi="Cambria"/>
                  <w:b/>
                  <w:caps/>
                  <w:noProof/>
                  <w:u w:val="single"/>
                  <w:lang w:eastAsia="zh-TW"/>
                </w:rPr>
              </w:pPr>
              <w:r>
                <w:rPr>
                  <w:rFonts w:ascii="Cambria" w:hAnsi="Cambria"/>
                  <w:caps/>
                  <w:u w:val="single"/>
                </w:rPr>
                <w:t>A project vision</w:t>
              </w:r>
              <w:r w:rsidR="00614BC5">
                <w:rPr>
                  <w:rFonts w:ascii="Cambria" w:hAnsi="Cambria"/>
                  <w:b/>
                  <w:caps/>
                  <w:noProof/>
                  <w:u w:val="single"/>
                  <w:lang w:eastAsia="zh-TW"/>
                </w:rPr>
                <w:tab/>
              </w:r>
              <w:r w:rsidR="00614BC5">
                <w:rPr>
                  <w:rFonts w:ascii="Cambria" w:hAnsi="Cambria"/>
                  <w:b/>
                  <w:caps/>
                  <w:noProof/>
                  <w:u w:val="single"/>
                  <w:lang w:val="zh-TW" w:eastAsia="zh-TW"/>
                </w:rPr>
                <w:t>4</w:t>
              </w:r>
            </w:p>
            <w:p w:rsidR="00614BC5" w:rsidP="00614BC5" w:rsidRDefault="00614BC5" w14:paraId="40ECBF8D" w14:textId="526A2969">
              <w:pPr>
                <w:tabs>
                  <w:tab w:val="right" w:pos="8828"/>
                </w:tabs>
                <w:rPr>
                  <w:rFonts w:ascii="Cambria" w:hAnsi="Cambria"/>
                  <w:noProof/>
                  <w:lang w:eastAsia="zh-TW"/>
                </w:rPr>
              </w:pPr>
              <w:r>
                <w:rPr>
                  <w:rFonts w:ascii="Cambria" w:hAnsi="Cambria"/>
                  <w:b/>
                  <w:smallCaps/>
                  <w:noProof/>
                  <w:lang w:eastAsia="zh-TW"/>
                </w:rPr>
                <w:tab/>
              </w:r>
              <w:r>
                <w:rPr>
                  <w:rFonts w:ascii="Cambria" w:hAnsi="Cambria"/>
                  <w:b/>
                  <w:smallCaps/>
                  <w:noProof/>
                  <w:lang w:val="zh-TW" w:eastAsia="zh-TW"/>
                </w:rPr>
                <w:t>5</w:t>
              </w:r>
            </w:p>
            <w:p w:rsidR="00614BC5" w:rsidP="00614BC5" w:rsidRDefault="00614BC5" w14:paraId="557D5A2A" w14:textId="77777777">
              <w:pPr>
                <w:tabs>
                  <w:tab w:val="right" w:pos="8828"/>
                </w:tabs>
                <w:rPr>
                  <w:rFonts w:ascii="Cambria" w:hAnsi="Cambria"/>
                  <w:smallCaps/>
                  <w:noProof/>
                </w:rPr>
              </w:pPr>
              <w:sdt>
                <w:sdtPr>
                  <w:rPr>
                    <w:rFonts w:ascii="Cambria" w:hAnsi="Cambria"/>
                    <w:smallCaps/>
                  </w:rPr>
                  <w:id w:val="289266221"/>
                  <w:placeholder>
                    <w:docPart w:val="3C4D9F71AC2CC143B9D960CDA060F5C3"/>
                  </w:placeholder>
                  <w:temporary/>
                  <w:showingPlcHdr/>
                </w:sdtPr>
                <w:sdtContent>
                  <w:r>
                    <w:rPr>
                      <w:rFonts w:hint="eastAsia" w:ascii="新細明體" w:hAnsi="新細明體" w:eastAsia="新細明體" w:cs="新細明體"/>
                      <w:smallCaps/>
                      <w:lang w:val="zh-TW"/>
                    </w:rPr>
                    <w:t>鍵入章節標題</w:t>
                  </w:r>
                  <w:r>
                    <w:rPr>
                      <w:rFonts w:ascii="Cambria" w:hAnsi="Cambria"/>
                      <w:smallCaps/>
                      <w:lang w:val="zh-TW"/>
                    </w:rPr>
                    <w:t xml:space="preserve"> (</w:t>
                  </w:r>
                  <w:r>
                    <w:rPr>
                      <w:rFonts w:hint="eastAsia" w:ascii="新細明體" w:hAnsi="新細明體" w:eastAsia="新細明體" w:cs="新細明體"/>
                      <w:smallCaps/>
                      <w:lang w:val="zh-TW"/>
                    </w:rPr>
                    <w:t>第</w:t>
                  </w:r>
                  <w:r>
                    <w:rPr>
                      <w:rFonts w:ascii="Cambria" w:hAnsi="Cambria"/>
                      <w:smallCaps/>
                      <w:lang w:val="zh-TW"/>
                    </w:rPr>
                    <w:t xml:space="preserve"> 3 </w:t>
                  </w:r>
                  <w:r>
                    <w:rPr>
                      <w:rFonts w:hint="eastAsia" w:ascii="新細明體" w:hAnsi="新細明體" w:eastAsia="新細明體" w:cs="新細明體"/>
                      <w:smallCaps/>
                      <w:lang w:val="zh-TW"/>
                    </w:rPr>
                    <w:t>層</w:t>
                  </w:r>
                  <w:r>
                    <w:rPr>
                      <w:rFonts w:ascii="Cambria" w:hAnsi="Cambria"/>
                      <w:smallCaps/>
                      <w:lang w:val="zh-TW"/>
                    </w:rPr>
                    <w:t>)</w:t>
                  </w:r>
                </w:sdtContent>
              </w:sdt>
              <w:r>
                <w:rPr>
                  <w:rFonts w:ascii="Cambria" w:hAnsi="Cambria"/>
                  <w:smallCaps/>
                  <w:noProof/>
                </w:rPr>
                <w:tab/>
              </w:r>
              <w:r>
                <w:rPr>
                  <w:rFonts w:ascii="Cambria" w:hAnsi="Cambria"/>
                  <w:smallCaps/>
                  <w:noProof/>
                  <w:lang w:val="zh-TW"/>
                </w:rPr>
                <w:t>6</w:t>
              </w:r>
            </w:p>
          </w:sdtContent>
        </w:sdt>
      </w:sdtContent>
    </w:sdt>
    <w:p w:rsidR="00614BC5" w:rsidP="00614BC5" w:rsidRDefault="00614BC5" w14:paraId="44F8E436" w14:textId="77777777">
      <w:pPr>
        <w:pStyle w:val="a3"/>
        <w:rPr>
          <w:sz w:val="20"/>
        </w:rPr>
      </w:pPr>
    </w:p>
    <w:p w:rsidR="00614BC5" w:rsidP="00614BC5" w:rsidRDefault="00614BC5" w14:paraId="1B57B520" w14:textId="77777777">
      <w:pPr>
        <w:pStyle w:val="a3"/>
        <w:rPr>
          <w:sz w:val="20"/>
        </w:rPr>
      </w:pPr>
    </w:p>
    <w:p w:rsidR="00614BC5" w:rsidP="00614BC5" w:rsidRDefault="00614BC5" w14:paraId="0ECC475F" w14:textId="77777777">
      <w:pPr>
        <w:pStyle w:val="a3"/>
        <w:spacing w:before="1"/>
        <w:rPr>
          <w:sz w:val="25"/>
        </w:rPr>
      </w:pPr>
    </w:p>
    <w:p w:rsidR="00614BC5" w:rsidP="00614BC5" w:rsidRDefault="00614BC5" w14:paraId="4DDACA92" w14:textId="77777777">
      <w:pPr>
        <w:pStyle w:val="a3"/>
        <w:rPr>
          <w:sz w:val="20"/>
        </w:rPr>
      </w:pPr>
    </w:p>
    <w:p w:rsidR="00614BC5" w:rsidP="00614BC5" w:rsidRDefault="00614BC5" w14:paraId="5D9A32AE" w14:textId="77777777">
      <w:pPr>
        <w:pStyle w:val="a3"/>
        <w:rPr>
          <w:sz w:val="20"/>
        </w:rPr>
      </w:pPr>
    </w:p>
    <w:p w:rsidR="00614BC5" w:rsidP="00614BC5" w:rsidRDefault="00614BC5" w14:paraId="7F972FC6" w14:textId="77777777">
      <w:pPr>
        <w:pStyle w:val="a3"/>
        <w:rPr>
          <w:sz w:val="20"/>
        </w:rPr>
      </w:pPr>
    </w:p>
    <w:p w:rsidR="00614BC5" w:rsidP="00614BC5" w:rsidRDefault="00614BC5" w14:paraId="6610B4B7" w14:textId="77777777">
      <w:pPr>
        <w:pStyle w:val="a3"/>
        <w:rPr>
          <w:sz w:val="20"/>
        </w:rPr>
      </w:pPr>
    </w:p>
    <w:p w:rsidR="00614BC5" w:rsidP="00614BC5" w:rsidRDefault="00614BC5" w14:paraId="29F1BF00" w14:textId="77777777">
      <w:pPr>
        <w:pStyle w:val="a3"/>
        <w:rPr>
          <w:sz w:val="20"/>
        </w:rPr>
      </w:pPr>
    </w:p>
    <w:p w:rsidR="00614BC5" w:rsidP="00614BC5" w:rsidRDefault="00614BC5" w14:paraId="3A3939C5" w14:textId="77777777">
      <w:pPr>
        <w:pStyle w:val="a3"/>
        <w:rPr>
          <w:sz w:val="20"/>
        </w:rPr>
      </w:pPr>
    </w:p>
    <w:p w:rsidR="00614BC5" w:rsidP="00614BC5" w:rsidRDefault="00614BC5" w14:paraId="4069FB14" w14:textId="77777777">
      <w:pPr>
        <w:pStyle w:val="a3"/>
        <w:rPr>
          <w:sz w:val="20"/>
        </w:rPr>
      </w:pPr>
    </w:p>
    <w:p w:rsidR="00614BC5" w:rsidP="00614BC5" w:rsidRDefault="00614BC5" w14:paraId="3CD2172A" w14:textId="77777777">
      <w:pPr>
        <w:pStyle w:val="a3"/>
        <w:rPr>
          <w:sz w:val="20"/>
        </w:rPr>
      </w:pPr>
    </w:p>
    <w:p w:rsidR="00614BC5" w:rsidP="00614BC5" w:rsidRDefault="00614BC5" w14:paraId="62CF8B7C" w14:textId="77777777">
      <w:pPr>
        <w:pStyle w:val="a3"/>
        <w:rPr>
          <w:sz w:val="20"/>
        </w:rPr>
      </w:pPr>
    </w:p>
    <w:p w:rsidR="00614BC5" w:rsidP="00614BC5" w:rsidRDefault="00614BC5" w14:paraId="4F26FD19" w14:textId="77777777">
      <w:pPr>
        <w:pStyle w:val="a3"/>
        <w:rPr>
          <w:sz w:val="20"/>
        </w:rPr>
      </w:pPr>
    </w:p>
    <w:p w:rsidR="00614BC5" w:rsidP="00614BC5" w:rsidRDefault="00614BC5" w14:paraId="25C874E3" w14:textId="77777777">
      <w:pPr>
        <w:pStyle w:val="a3"/>
        <w:spacing w:before="1"/>
        <w:rPr>
          <w:sz w:val="26"/>
        </w:rPr>
      </w:pPr>
      <w:r>
        <w:rPr>
          <w:noProof/>
        </w:rPr>
        <mc:AlternateContent>
          <mc:Choice Requires="wps">
            <w:drawing>
              <wp:anchor distT="0" distB="0" distL="0" distR="0" simplePos="0" relativeHeight="251659264" behindDoc="1" locked="0" layoutInCell="1" allowOverlap="1" wp14:anchorId="203DA1EE" wp14:editId="7779F229">
                <wp:simplePos x="0" y="0"/>
                <wp:positionH relativeFrom="page">
                  <wp:posOffset>960120</wp:posOffset>
                </wp:positionH>
                <wp:positionV relativeFrom="paragraph">
                  <wp:posOffset>217805</wp:posOffset>
                </wp:positionV>
                <wp:extent cx="5441315" cy="1270"/>
                <wp:effectExtent l="0" t="0" r="0" b="0"/>
                <wp:wrapTopAndBottom/>
                <wp:docPr id="86"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1315" cy="1270"/>
                        </a:xfrm>
                        <a:custGeom>
                          <a:avLst/>
                          <a:gdLst>
                            <a:gd name="T0" fmla="+- 0 1512 1512"/>
                            <a:gd name="T1" fmla="*/ T0 w 8569"/>
                            <a:gd name="T2" fmla="+- 0 10081 1512"/>
                            <a:gd name="T3" fmla="*/ T2 w 8569"/>
                          </a:gdLst>
                          <a:ahLst/>
                          <a:cxnLst>
                            <a:cxn ang="0">
                              <a:pos x="T1" y="0"/>
                            </a:cxn>
                            <a:cxn ang="0">
                              <a:pos x="T3" y="0"/>
                            </a:cxn>
                          </a:cxnLst>
                          <a:rect l="0" t="0" r="r" b="b"/>
                          <a:pathLst>
                            <a:path w="8569">
                              <a:moveTo>
                                <a:pt x="0" y="0"/>
                              </a:moveTo>
                              <a:lnTo>
                                <a:pt x="8569" y="0"/>
                              </a:lnTo>
                            </a:path>
                          </a:pathLst>
                        </a:custGeom>
                        <a:noFill/>
                        <a:ln w="506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style="position:absolute;margin-left:75.6pt;margin-top:17.15pt;width:428.4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69,1270" o:spid="_x0000_s1026" filled="f" strokeweight=".14056mm" path="m,l8569,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" w14:anchorId="47D0ABCB">
                <v:path arrowok="t" o:connecttype="custom" o:connectlocs="0,0;5441315,0" o:connectangles="0,0"/>
                <w10:wrap type="topAndBottom" anchorx="page"/>
              </v:shape>
            </w:pict>
          </mc:Fallback>
        </mc:AlternateContent>
      </w:r>
    </w:p>
    <w:p w:rsidRPr="002629CD" w:rsidR="00614BC5" w:rsidP="00614BC5" w:rsidRDefault="00614BC5" w14:paraId="687902ED" w14:textId="37A1C145">
      <w:pPr>
        <w:pStyle w:val="a6"/>
        <w:widowControl/>
        <w:numPr>
          <w:ilvl w:val="0"/>
          <w:numId w:val="1"/>
        </w:numPr>
        <w:autoSpaceDE/>
        <w:autoSpaceDN/>
        <w:ind w:leftChars="0"/>
        <w:rPr>
          <w:rFonts w:ascii="Helvetica Neue" w:hAnsi="Helvetica Neue"/>
          <w:color w:val="1D2228"/>
          <w:sz w:val="20"/>
          <w:szCs w:val="20"/>
          <w:shd w:val="clear" w:color="auto" w:fill="FFFFFF"/>
        </w:rPr>
      </w:pPr>
      <w:r>
        <w:br w:type="page"/>
      </w:r>
      <w:r w:rsidRPr="002629CD">
        <w:rPr>
          <w:rFonts w:ascii="Helvetica Neue" w:hAnsi="Helvetica Neue"/>
          <w:color w:val="1D2228"/>
          <w:sz w:val="20"/>
          <w:szCs w:val="20"/>
          <w:shd w:val="clear" w:color="auto" w:fill="FFFFFF"/>
        </w:rPr>
        <w:lastRenderedPageBreak/>
        <w:t>Introduction</w:t>
      </w:r>
    </w:p>
    <w:p w:rsidRPr="002629CD" w:rsidR="00614BC5" w:rsidP="00614BC5" w:rsidRDefault="00614BC5" w14:paraId="2533530D" w14:textId="52E0228A">
      <w:pPr>
        <w:jc w:val="both"/>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To help </w:t>
      </w:r>
      <w:r w:rsidRPr="002629CD">
        <w:rPr>
          <w:rFonts w:ascii="Helvetica Neue" w:hAnsi="Helvetica Neue"/>
          <w:color w:val="1D2228"/>
          <w:sz w:val="20"/>
          <w:szCs w:val="20"/>
          <w:shd w:val="clear" w:color="auto" w:fill="FFFFFF"/>
        </w:rPr>
        <w:t>the client to</w:t>
      </w:r>
      <w:r w:rsidRPr="002629CD">
        <w:rPr>
          <w:rFonts w:ascii="Helvetica Neue" w:hAnsi="Helvetica Neue"/>
          <w:color w:val="1D2228"/>
          <w:sz w:val="20"/>
          <w:szCs w:val="20"/>
          <w:shd w:val="clear" w:color="auto" w:fill="FFFFFF"/>
        </w:rPr>
        <w:t xml:space="preserve"> improve the usability and navigability of </w:t>
      </w:r>
      <w:proofErr w:type="spellStart"/>
      <w:r w:rsidRPr="002629CD">
        <w:rPr>
          <w:rFonts w:ascii="Helvetica Neue" w:hAnsi="Helvetica Neue"/>
          <w:color w:val="1D2228"/>
          <w:sz w:val="20"/>
          <w:szCs w:val="20"/>
          <w:shd w:val="clear" w:color="auto" w:fill="FFFFFF"/>
        </w:rPr>
        <w:t>ebird</w:t>
      </w:r>
      <w:proofErr w:type="spellEnd"/>
      <w:r w:rsidRPr="002629CD">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 xml:space="preserve">website, this document offers some helpful information and best practices for website </w:t>
      </w:r>
      <w:r w:rsidRPr="002629CD" w:rsidR="00110202">
        <w:rPr>
          <w:rFonts w:ascii="Helvetica Neue" w:hAnsi="Helvetica Neue"/>
          <w:color w:val="1D2228"/>
          <w:sz w:val="20"/>
          <w:szCs w:val="20"/>
          <w:shd w:val="clear" w:color="auto" w:fill="FFFFFF"/>
        </w:rPr>
        <w:t xml:space="preserve">and android application </w:t>
      </w:r>
      <w:r w:rsidRPr="002629CD">
        <w:rPr>
          <w:rFonts w:ascii="Helvetica Neue" w:hAnsi="Helvetica Neue"/>
          <w:color w:val="1D2228"/>
          <w:sz w:val="20"/>
          <w:szCs w:val="20"/>
          <w:shd w:val="clear" w:color="auto" w:fill="FFFFFF"/>
        </w:rPr>
        <w:t xml:space="preserve">development. It also suggests a standardized and user-friendly user interface for </w:t>
      </w:r>
      <w:r w:rsidRPr="002629CD" w:rsidR="00110202">
        <w:rPr>
          <w:rFonts w:ascii="Helvetica Neue" w:hAnsi="Helvetica Neue"/>
          <w:color w:val="1D2228"/>
          <w:sz w:val="20"/>
          <w:szCs w:val="20"/>
          <w:shd w:val="clear" w:color="auto" w:fill="FFFFFF"/>
        </w:rPr>
        <w:t xml:space="preserve">the client to record the species and the surveyor to share </w:t>
      </w:r>
      <w:r w:rsidRPr="002629CD">
        <w:rPr>
          <w:rFonts w:ascii="Helvetica Neue" w:hAnsi="Helvetica Neue"/>
          <w:color w:val="1D2228"/>
          <w:sz w:val="20"/>
          <w:szCs w:val="20"/>
          <w:shd w:val="clear" w:color="auto" w:fill="FFFFFF"/>
        </w:rPr>
        <w:t>information dissemination through websites.</w:t>
      </w:r>
    </w:p>
    <w:p w:rsidR="00110202" w:rsidP="00614BC5" w:rsidRDefault="00110202" w14:paraId="1845751C" w14:textId="3BAA6C1E">
      <w:pPr>
        <w:jc w:val="both"/>
        <w:rPr>
          <w:sz w:val="24"/>
          <w:szCs w:val="24"/>
        </w:rPr>
      </w:pPr>
    </w:p>
    <w:p w:rsidRPr="00FC5EDF" w:rsidR="002629CD" w:rsidP="00110202" w:rsidRDefault="002629CD" w14:paraId="624E84D1" w14:textId="44ECE7E2">
      <w:pPr>
        <w:pStyle w:val="a6"/>
        <w:numPr>
          <w:ilvl w:val="0"/>
          <w:numId w:val="1"/>
        </w:numPr>
        <w:ind w:leftChars="0"/>
        <w:jc w:val="both"/>
        <w:rPr>
          <w:rFonts w:ascii="Helvetica Neue" w:hAnsi="Helvetica Neue"/>
          <w:color w:val="1D2228"/>
          <w:sz w:val="20"/>
          <w:szCs w:val="20"/>
          <w:highlight w:val="yellow"/>
          <w:shd w:val="clear" w:color="auto" w:fill="FFFFFF"/>
        </w:rPr>
      </w:pPr>
      <w:r w:rsidRPr="00FC5EDF">
        <w:rPr>
          <w:rFonts w:hint="eastAsia" w:ascii="Helvetica Neue" w:hAnsi="Helvetica Neue"/>
          <w:color w:val="1D2228"/>
          <w:sz w:val="20"/>
          <w:szCs w:val="20"/>
          <w:highlight w:val="yellow"/>
          <w:shd w:val="clear" w:color="auto" w:fill="FFFFFF"/>
        </w:rPr>
        <w:t>A</w:t>
      </w:r>
      <w:r w:rsidRPr="00FC5EDF">
        <w:rPr>
          <w:rFonts w:ascii="Helvetica Neue" w:hAnsi="Helvetica Neue"/>
          <w:color w:val="1D2228"/>
          <w:sz w:val="20"/>
          <w:szCs w:val="20"/>
          <w:highlight w:val="yellow"/>
          <w:shd w:val="clear" w:color="auto" w:fill="FFFFFF"/>
        </w:rPr>
        <w:t xml:space="preserve"> Project Vision</w:t>
      </w:r>
    </w:p>
    <w:p w:rsidRPr="00FC5EDF" w:rsidR="002629CD" w:rsidP="002629CD" w:rsidRDefault="002629CD" w14:paraId="2E12D876" w14:textId="77777777">
      <w:pPr>
        <w:pStyle w:val="a6"/>
        <w:ind w:left="360" w:leftChars="0"/>
        <w:jc w:val="both"/>
        <w:rPr>
          <w:highlight w:val="yellow"/>
        </w:rPr>
      </w:pPr>
    </w:p>
    <w:p w:rsidRPr="00FC5EDF" w:rsidR="00110202" w:rsidP="00110202" w:rsidRDefault="002629CD" w14:paraId="1402968A" w14:textId="240B6B60">
      <w:pPr>
        <w:pStyle w:val="a6"/>
        <w:numPr>
          <w:ilvl w:val="0"/>
          <w:numId w:val="1"/>
        </w:numPr>
        <w:ind w:leftChars="0"/>
        <w:jc w:val="both"/>
        <w:rPr>
          <w:rFonts w:ascii="Helvetica Neue" w:hAnsi="Helvetica Neue"/>
          <w:color w:val="1D2228"/>
          <w:sz w:val="20"/>
          <w:szCs w:val="20"/>
          <w:highlight w:val="yellow"/>
          <w:shd w:val="clear" w:color="auto" w:fill="FFFFFF"/>
        </w:rPr>
      </w:pPr>
      <w:r w:rsidRPr="00FC5EDF">
        <w:rPr>
          <w:rFonts w:ascii="Helvetica Neue" w:hAnsi="Helvetica Neue"/>
          <w:color w:val="1D2228"/>
          <w:sz w:val="20"/>
          <w:szCs w:val="20"/>
          <w:highlight w:val="yellow"/>
          <w:shd w:val="clear" w:color="auto" w:fill="FFFFFF"/>
        </w:rPr>
        <w:t>A List of Project</w:t>
      </w:r>
      <w:r w:rsidRPr="00FC5EDF" w:rsidR="00110202">
        <w:rPr>
          <w:rFonts w:ascii="Helvetica Neue" w:hAnsi="Helvetica Neue"/>
          <w:color w:val="1D2228"/>
          <w:sz w:val="20"/>
          <w:szCs w:val="20"/>
          <w:highlight w:val="yellow"/>
          <w:shd w:val="clear" w:color="auto" w:fill="FFFFFF"/>
        </w:rPr>
        <w:t xml:space="preserve"> </w:t>
      </w:r>
      <w:r w:rsidRPr="00FC5EDF">
        <w:rPr>
          <w:rFonts w:ascii="Helvetica Neue" w:hAnsi="Helvetica Neue"/>
          <w:color w:val="1D2228"/>
          <w:sz w:val="20"/>
          <w:szCs w:val="20"/>
          <w:highlight w:val="yellow"/>
          <w:shd w:val="clear" w:color="auto" w:fill="FFFFFF"/>
        </w:rPr>
        <w:t>O</w:t>
      </w:r>
      <w:r w:rsidRPr="00FC5EDF" w:rsidR="00110202">
        <w:rPr>
          <w:rFonts w:ascii="Helvetica Neue" w:hAnsi="Helvetica Neue"/>
          <w:color w:val="1D2228"/>
          <w:sz w:val="20"/>
          <w:szCs w:val="20"/>
          <w:highlight w:val="yellow"/>
          <w:shd w:val="clear" w:color="auto" w:fill="FFFFFF"/>
        </w:rPr>
        <w:t>bjectives</w:t>
      </w:r>
    </w:p>
    <w:p w:rsidR="00110202" w:rsidP="002629CD" w:rsidRDefault="00110202" w14:paraId="668A739F" w14:textId="6A3C836E">
      <w:pPr>
        <w:pStyle w:val="a6"/>
        <w:ind w:left="360" w:leftChars="0"/>
        <w:jc w:val="both"/>
      </w:pPr>
    </w:p>
    <w:p w:rsidRPr="002629CD" w:rsidR="00110202" w:rsidP="00110202" w:rsidRDefault="002629CD" w14:paraId="2E8AEFB9" w14:textId="713A2189">
      <w:pPr>
        <w:pStyle w:val="a6"/>
        <w:numPr>
          <w:ilvl w:val="0"/>
          <w:numId w:val="1"/>
        </w:numPr>
        <w:ind w:leftChars="0"/>
        <w:jc w:val="both"/>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User Stories</w:t>
      </w:r>
    </w:p>
    <w:p w:rsidR="002629CD" w:rsidP="007F351B" w:rsidRDefault="002629CD" w14:paraId="04D0E689" w14:textId="63606CA4"/>
    <w:p w:rsidR="002629CD" w:rsidP="007F351B" w:rsidRDefault="002629CD" w14:paraId="0534B94E" w14:textId="1CCF9FF4">
      <w:r>
        <w:rPr>
          <w:noProof/>
        </w:rPr>
        <w:drawing>
          <wp:inline distT="0" distB="0" distL="0" distR="0" wp14:anchorId="6438125B" wp14:editId="4545CD9A">
            <wp:extent cx="5274310" cy="38398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839845"/>
                    </a:xfrm>
                    <a:prstGeom prst="rect">
                      <a:avLst/>
                    </a:prstGeom>
                  </pic:spPr>
                </pic:pic>
              </a:graphicData>
            </a:graphic>
          </wp:inline>
        </w:drawing>
      </w:r>
    </w:p>
    <w:p w:rsidR="002629CD" w:rsidP="007F351B" w:rsidRDefault="002629CD" w14:paraId="1D6641B5" w14:textId="76F38DAC"/>
    <w:p w:rsidR="002629CD" w:rsidP="007F351B" w:rsidRDefault="002629CD" w14:paraId="788F0647" w14:textId="77777777">
      <w:pPr>
        <w:rPr>
          <w:rFonts w:hint="eastAsia"/>
        </w:rPr>
      </w:pPr>
    </w:p>
    <w:p w:rsidRPr="002629CD" w:rsidR="002629CD" w:rsidP="002629CD" w:rsidRDefault="002629CD" w14:paraId="7FA0B45C" w14:textId="6993CC9A">
      <w:pPr>
        <w:pStyle w:val="a6"/>
        <w:numPr>
          <w:ilvl w:val="0"/>
          <w:numId w:val="1"/>
        </w:numPr>
        <w:ind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U</w:t>
      </w:r>
      <w:r w:rsidRPr="002629CD">
        <w:rPr>
          <w:rFonts w:ascii="Helvetica Neue" w:hAnsi="Helvetica Neue"/>
          <w:color w:val="1D2228"/>
          <w:sz w:val="20"/>
          <w:szCs w:val="20"/>
          <w:shd w:val="clear" w:color="auto" w:fill="FFFFFF"/>
        </w:rPr>
        <w:t>se case Diagrams</w:t>
      </w:r>
    </w:p>
    <w:p w:rsidRPr="002629CD" w:rsidR="002629CD" w:rsidP="002629CD" w:rsidRDefault="002629CD" w14:paraId="4316C086" w14:textId="1D83946A">
      <w:pPr>
        <w:pStyle w:val="a6"/>
        <w:ind w:left="360" w:leftChars="0"/>
        <w:jc w:val="both"/>
        <w:rPr>
          <w:rFonts w:ascii="Helvetica Neue" w:hAnsi="Helvetica Neue"/>
          <w:color w:val="1D2228"/>
          <w:sz w:val="20"/>
          <w:szCs w:val="20"/>
          <w:u w:val="single"/>
          <w:shd w:val="clear" w:color="auto" w:fill="FFFFFF"/>
        </w:rPr>
      </w:pPr>
      <w:r w:rsidRPr="002629CD">
        <w:rPr>
          <w:rFonts w:hint="eastAsia" w:ascii="Helvetica Neue" w:hAnsi="Helvetica Neue"/>
          <w:color w:val="1D2228"/>
          <w:sz w:val="20"/>
          <w:szCs w:val="20"/>
          <w:u w:val="single"/>
          <w:shd w:val="clear" w:color="auto" w:fill="FFFFFF"/>
        </w:rPr>
        <w:t>A</w:t>
      </w:r>
      <w:r w:rsidRPr="002629CD">
        <w:rPr>
          <w:rFonts w:ascii="Helvetica Neue" w:hAnsi="Helvetica Neue"/>
          <w:color w:val="1D2228"/>
          <w:sz w:val="20"/>
          <w:szCs w:val="20"/>
          <w:u w:val="single"/>
          <w:shd w:val="clear" w:color="auto" w:fill="FFFFFF"/>
        </w:rPr>
        <w:t>dmin use case</w:t>
      </w:r>
    </w:p>
    <w:p w:rsidR="002629CD" w:rsidP="002629CD" w:rsidRDefault="002629CD" w14:paraId="53341F2A" w14:textId="7F9B8A25">
      <w:pPr>
        <w:pStyle w:val="a6"/>
        <w:ind w:left="440"/>
      </w:pPr>
      <w:r>
        <w:rPr>
          <w:noProof/>
        </w:rPr>
        <w:lastRenderedPageBreak/>
        <w:drawing>
          <wp:inline distT="0" distB="0" distL="0" distR="0" wp14:anchorId="0D0F9D50" wp14:editId="516DA582">
            <wp:extent cx="5274310" cy="321437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rsidR="002629CD" w:rsidP="002629CD" w:rsidRDefault="002629CD" w14:paraId="56D67FD1" w14:textId="533CA270">
      <w:pPr>
        <w:pStyle w:val="a6"/>
        <w:ind w:left="440"/>
      </w:pPr>
    </w:p>
    <w:p w:rsidR="002629CD" w:rsidP="002629CD" w:rsidRDefault="002629CD" w14:paraId="583094A7" w14:textId="25733C87">
      <w:pPr>
        <w:pStyle w:val="a6"/>
        <w:ind w:left="440"/>
      </w:pPr>
      <w:r w:rsidRPr="002629CD">
        <w:rPr>
          <w:rFonts w:hint="eastAsia" w:ascii="Helvetica Neue" w:hAnsi="Helvetica Neue"/>
          <w:color w:val="1D2228"/>
          <w:sz w:val="20"/>
          <w:szCs w:val="20"/>
          <w:u w:val="single"/>
          <w:shd w:val="clear" w:color="auto" w:fill="FFFFFF"/>
        </w:rPr>
        <w:t>P</w:t>
      </w:r>
      <w:r w:rsidRPr="002629CD">
        <w:rPr>
          <w:rFonts w:ascii="Helvetica Neue" w:hAnsi="Helvetica Neue"/>
          <w:color w:val="1D2228"/>
          <w:sz w:val="20"/>
          <w:szCs w:val="20"/>
          <w:u w:val="single"/>
          <w:shd w:val="clear" w:color="auto" w:fill="FFFFFF"/>
        </w:rPr>
        <w:t>ublic use case</w:t>
      </w:r>
    </w:p>
    <w:p w:rsidR="002629CD" w:rsidP="002629CD" w:rsidRDefault="002629CD" w14:paraId="743C710E" w14:textId="1FB871E8">
      <w:pPr>
        <w:pStyle w:val="a6"/>
        <w:ind w:left="440"/>
      </w:pPr>
      <w:r>
        <w:rPr>
          <w:noProof/>
        </w:rPr>
        <w:drawing>
          <wp:inline distT="0" distB="0" distL="0" distR="0" wp14:anchorId="52FDA654" wp14:editId="7FD2C0D5">
            <wp:extent cx="5274310" cy="2432685"/>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2629CD" w:rsidP="002629CD" w:rsidRDefault="002629CD" w14:paraId="01F69924" w14:textId="3331D846">
      <w:pPr>
        <w:pStyle w:val="a6"/>
        <w:ind w:left="440"/>
      </w:pPr>
    </w:p>
    <w:p w:rsidRPr="002629CD" w:rsidR="002629CD" w:rsidP="002629CD" w:rsidRDefault="002629CD" w14:paraId="1A42C59B" w14:textId="069831FB">
      <w:pPr>
        <w:pStyle w:val="a6"/>
        <w:ind w:left="440"/>
        <w:rPr>
          <w:rFonts w:ascii="Helvetica Neue" w:hAnsi="Helvetica Neue"/>
          <w:color w:val="1D2228"/>
          <w:sz w:val="20"/>
          <w:szCs w:val="20"/>
          <w:u w:val="single"/>
          <w:shd w:val="clear" w:color="auto" w:fill="FFFFFF"/>
        </w:rPr>
      </w:pPr>
      <w:proofErr w:type="gramStart"/>
      <w:r w:rsidRPr="002629CD">
        <w:rPr>
          <w:rFonts w:hint="eastAsia" w:ascii="Helvetica Neue" w:hAnsi="Helvetica Neue"/>
          <w:color w:val="1D2228"/>
          <w:sz w:val="20"/>
          <w:szCs w:val="20"/>
          <w:u w:val="single"/>
          <w:shd w:val="clear" w:color="auto" w:fill="FFFFFF"/>
        </w:rPr>
        <w:t>R</w:t>
      </w:r>
      <w:r w:rsidRPr="002629CD">
        <w:rPr>
          <w:rFonts w:ascii="Helvetica Neue" w:hAnsi="Helvetica Neue"/>
          <w:color w:val="1D2228"/>
          <w:sz w:val="20"/>
          <w:szCs w:val="20"/>
          <w:u w:val="single"/>
          <w:shd w:val="clear" w:color="auto" w:fill="FFFFFF"/>
        </w:rPr>
        <w:t>esearcher</w:t>
      </w:r>
      <w:proofErr w:type="gramEnd"/>
      <w:r w:rsidRPr="002629CD">
        <w:rPr>
          <w:rFonts w:ascii="Helvetica Neue" w:hAnsi="Helvetica Neue"/>
          <w:color w:val="1D2228"/>
          <w:sz w:val="20"/>
          <w:szCs w:val="20"/>
          <w:u w:val="single"/>
          <w:shd w:val="clear" w:color="auto" w:fill="FFFFFF"/>
        </w:rPr>
        <w:t xml:space="preserve"> use case</w:t>
      </w:r>
    </w:p>
    <w:p w:rsidR="002629CD" w:rsidP="002629CD" w:rsidRDefault="002629CD" w14:paraId="61F48575" w14:textId="7423B731">
      <w:pPr>
        <w:pStyle w:val="a6"/>
        <w:ind w:left="440"/>
      </w:pPr>
      <w:r>
        <w:rPr>
          <w:noProof/>
        </w:rPr>
        <w:lastRenderedPageBreak/>
        <w:drawing>
          <wp:inline distT="0" distB="0" distL="0" distR="0" wp14:anchorId="1937C478" wp14:editId="22D61422">
            <wp:extent cx="5274310" cy="33115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inline>
        </w:drawing>
      </w:r>
    </w:p>
    <w:p w:rsidRPr="002629CD" w:rsidR="002629CD" w:rsidP="002629CD" w:rsidRDefault="002629CD" w14:paraId="46060B33" w14:textId="77777777">
      <w:pPr>
        <w:pStyle w:val="a6"/>
        <w:numPr>
          <w:ilvl w:val="0"/>
          <w:numId w:val="1"/>
        </w:numPr>
        <w:ind w:leftChars="0"/>
        <w:jc w:val="both"/>
        <w:rPr>
          <w:highlight w:val="yellow"/>
        </w:rPr>
      </w:pPr>
      <w:r w:rsidRPr="002629CD">
        <w:rPr>
          <w:rFonts w:hint="eastAsia"/>
          <w:highlight w:val="yellow"/>
        </w:rPr>
        <w:t>U</w:t>
      </w:r>
      <w:r w:rsidRPr="002629CD">
        <w:rPr>
          <w:highlight w:val="yellow"/>
        </w:rPr>
        <w:t>ML Diagrams</w:t>
      </w:r>
    </w:p>
    <w:p w:rsidRPr="002629CD" w:rsidR="002629CD" w:rsidP="002629CD" w:rsidRDefault="002629CD" w14:paraId="70E88CE0" w14:textId="77777777">
      <w:pPr>
        <w:pStyle w:val="a6"/>
        <w:ind w:left="440"/>
        <w:rPr>
          <w:rFonts w:ascii="Helvetica Neue" w:hAnsi="Helvetica Neue"/>
          <w:color w:val="1D2228"/>
          <w:sz w:val="20"/>
          <w:szCs w:val="20"/>
          <w:shd w:val="clear" w:color="auto" w:fill="FFFFFF"/>
        </w:rPr>
      </w:pPr>
    </w:p>
    <w:p w:rsidRPr="002629CD" w:rsidR="002629CD" w:rsidP="00110202" w:rsidRDefault="002629CD" w14:paraId="0B535269" w14:textId="74FEA79D">
      <w:pPr>
        <w:pStyle w:val="a6"/>
        <w:numPr>
          <w:ilvl w:val="0"/>
          <w:numId w:val="1"/>
        </w:numPr>
        <w:ind w:leftChars="0"/>
        <w:jc w:val="both"/>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 xml:space="preserve">An initial sprint </w:t>
      </w:r>
      <w:proofErr w:type="gramStart"/>
      <w:r w:rsidRPr="002629CD">
        <w:rPr>
          <w:rFonts w:ascii="Helvetica Neue" w:hAnsi="Helvetica Neue"/>
          <w:color w:val="1D2228"/>
          <w:sz w:val="20"/>
          <w:szCs w:val="20"/>
          <w:u w:val="single"/>
          <w:shd w:val="clear" w:color="auto" w:fill="FFFFFF"/>
        </w:rPr>
        <w:t>plan</w:t>
      </w:r>
      <w:proofErr w:type="gramEnd"/>
    </w:p>
    <w:p w:rsidR="002629CD" w:rsidP="002629CD" w:rsidRDefault="002629CD" w14:paraId="7092F353" w14:textId="38F26F8F">
      <w:pPr>
        <w:pStyle w:val="a6"/>
        <w:ind w:left="360" w:leftChars="0"/>
        <w:rPr>
          <w:rFonts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T</w:t>
      </w:r>
      <w:r>
        <w:rPr>
          <w:rFonts w:ascii="Helvetica Neue" w:hAnsi="Helvetica Neue"/>
          <w:color w:val="1D2228"/>
          <w:sz w:val="20"/>
          <w:szCs w:val="20"/>
          <w:shd w:val="clear" w:color="auto" w:fill="FFFFFF"/>
        </w:rPr>
        <w:t xml:space="preserve">he responsibility of the product owner is to keep the high-level product view constantly. </w:t>
      </w:r>
      <w:r w:rsidRPr="002629CD">
        <w:rPr>
          <w:rFonts w:ascii="Helvetica Neue" w:hAnsi="Helvetica Neue"/>
          <w:color w:val="1D2228"/>
          <w:sz w:val="20"/>
          <w:szCs w:val="20"/>
          <w:shd w:val="clear" w:color="auto" w:fill="FFFFFF"/>
        </w:rPr>
        <w:t xml:space="preserve">Instead of serving as a high-level, strategic </w:t>
      </w:r>
      <w:r w:rsidRPr="002629CD">
        <w:rPr>
          <w:rFonts w:ascii="Helvetica Neue" w:hAnsi="Helvetica Neue"/>
          <w:color w:val="1D2228"/>
          <w:sz w:val="20"/>
          <w:szCs w:val="20"/>
          <w:shd w:val="clear" w:color="auto" w:fill="FFFFFF"/>
        </w:rPr>
        <w:t>plan</w:t>
      </w:r>
      <w:r w:rsidRPr="002629CD">
        <w:rPr>
          <w:rFonts w:ascii="Helvetica Neue" w:hAnsi="Helvetica Neue"/>
          <w:color w:val="1D2228"/>
          <w:sz w:val="20"/>
          <w:szCs w:val="20"/>
          <w:shd w:val="clear" w:color="auto" w:fill="FFFFFF"/>
        </w:rPr>
        <w:t xml:space="preserve"> development of the products, the roadmap will become an overstuffed product backlog if it places too much emphasis on the features.</w:t>
      </w:r>
      <w:r>
        <w:rPr>
          <w:rFonts w:ascii="Helvetica Neue" w:hAnsi="Helvetica Neue"/>
          <w:color w:val="1D2228"/>
          <w:sz w:val="20"/>
          <w:szCs w:val="20"/>
          <w:shd w:val="clear" w:color="auto" w:fill="FFFFFF"/>
        </w:rPr>
        <w:t xml:space="preserve"> During the project planning stage, get as much user requirements as possible</w:t>
      </w:r>
      <w:r>
        <w:rPr>
          <w:rFonts w:ascii="Helvetica Neue" w:hAnsi="Helvetica Neue"/>
          <w:color w:val="1D2228"/>
          <w:sz w:val="20"/>
          <w:szCs w:val="20"/>
          <w:shd w:val="clear" w:color="auto" w:fill="FFFFFF"/>
        </w:rPr>
        <w:t>, conducted focus group to identify client needs. T</w:t>
      </w:r>
      <w:r>
        <w:rPr>
          <w:rFonts w:ascii="Helvetica Neue" w:hAnsi="Helvetica Neue"/>
          <w:color w:val="1D2228"/>
          <w:sz w:val="20"/>
          <w:szCs w:val="20"/>
          <w:shd w:val="clear" w:color="auto" w:fill="FFFFFF"/>
        </w:rPr>
        <w:t xml:space="preserve">he plan </w:t>
      </w:r>
      <w:r w:rsidRPr="002629CD">
        <w:rPr>
          <w:rFonts w:ascii="Helvetica Neue" w:hAnsi="Helvetica Neue"/>
          <w:color w:val="1D2228"/>
          <w:sz w:val="20"/>
          <w:szCs w:val="20"/>
          <w:shd w:val="clear" w:color="auto" w:fill="FFFFFF"/>
        </w:rPr>
        <w:t xml:space="preserve">serves as a reminder to stay rooted in </w:t>
      </w:r>
      <w:r>
        <w:rPr>
          <w:rFonts w:ascii="Helvetica Neue" w:hAnsi="Helvetica Neue"/>
          <w:color w:val="1D2228"/>
          <w:sz w:val="20"/>
          <w:szCs w:val="20"/>
          <w:shd w:val="clear" w:color="auto" w:fill="FFFFFF"/>
        </w:rPr>
        <w:t>the</w:t>
      </w:r>
      <w:r w:rsidRPr="002629CD">
        <w:rPr>
          <w:rFonts w:ascii="Helvetica Neue" w:hAnsi="Helvetica Neue"/>
          <w:color w:val="1D2228"/>
          <w:sz w:val="20"/>
          <w:szCs w:val="20"/>
          <w:shd w:val="clear" w:color="auto" w:fill="FFFFFF"/>
        </w:rPr>
        <w:t xml:space="preserve"> long-term goals.</w:t>
      </w:r>
      <w:r>
        <w:rPr>
          <w:rFonts w:ascii="Helvetica Neue" w:hAnsi="Helvetica Neue"/>
          <w:color w:val="1D2228"/>
          <w:sz w:val="20"/>
          <w:szCs w:val="20"/>
          <w:shd w:val="clear" w:color="auto" w:fill="FFFFFF"/>
        </w:rPr>
        <w:t xml:space="preserve"> </w:t>
      </w:r>
    </w:p>
    <w:p w:rsidR="002629CD" w:rsidP="002629CD" w:rsidRDefault="002629CD" w14:paraId="286F892D" w14:textId="21ED618B">
      <w:pPr>
        <w:pStyle w:val="a6"/>
        <w:ind w:left="440"/>
        <w:rPr>
          <w:rFonts w:ascii="Helvetica Neue" w:hAnsi="Helvetica Neue"/>
          <w:color w:val="1D2228"/>
          <w:sz w:val="20"/>
          <w:szCs w:val="20"/>
          <w:shd w:val="clear" w:color="auto" w:fill="FFFFFF"/>
        </w:rPr>
      </w:pPr>
    </w:p>
    <w:p w:rsidR="002629CD" w:rsidP="002629CD" w:rsidRDefault="002629CD" w14:paraId="2AC3C7BF" w14:textId="508DA2D3">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drawing>
          <wp:inline distT="0" distB="0" distL="0" distR="0" wp14:anchorId="4A45D710" wp14:editId="2859F39E">
            <wp:extent cx="5274310" cy="12109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inline>
        </w:drawing>
      </w:r>
    </w:p>
    <w:p w:rsidR="002629CD" w:rsidP="002629CD" w:rsidRDefault="002629CD" w14:paraId="64AC533D" w14:textId="766390B4">
      <w:pPr>
        <w:pStyle w:val="a6"/>
        <w:ind w:left="440"/>
        <w:rPr>
          <w:rFonts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P</w:t>
      </w:r>
      <w:r>
        <w:rPr>
          <w:rFonts w:ascii="Helvetica Neue" w:hAnsi="Helvetica Neue"/>
          <w:color w:val="1D2228"/>
          <w:sz w:val="20"/>
          <w:szCs w:val="20"/>
          <w:shd w:val="clear" w:color="auto" w:fill="FFFFFF"/>
        </w:rPr>
        <w:t xml:space="preserve">roject plan will be delivered in the Planning stage. </w:t>
      </w:r>
      <w:r w:rsidRPr="002629CD">
        <w:rPr>
          <w:rFonts w:ascii="Helvetica Neue" w:hAnsi="Helvetica Neue"/>
          <w:color w:val="1D2228"/>
          <w:sz w:val="20"/>
          <w:szCs w:val="20"/>
          <w:shd w:val="clear" w:color="auto" w:fill="FFFFFF"/>
        </w:rPr>
        <w:t xml:space="preserve">A project plan that lists the project's phases and checkpoints, tasks, dependencies, the deliverables, the start and end dates for each phase and task on the schedule. It is also necessary to provide </w:t>
      </w:r>
      <w:r>
        <w:rPr>
          <w:rFonts w:ascii="Helvetica Neue" w:hAnsi="Helvetica Neue"/>
          <w:color w:val="1D2228"/>
          <w:sz w:val="20"/>
          <w:szCs w:val="20"/>
          <w:shd w:val="clear" w:color="auto" w:fill="FFFFFF"/>
        </w:rPr>
        <w:t xml:space="preserve">current environment description, requirements specifications and </w:t>
      </w:r>
      <w:r w:rsidRPr="002629CD">
        <w:rPr>
          <w:rFonts w:ascii="Helvetica Neue" w:hAnsi="Helvetica Neue"/>
          <w:color w:val="1D2228"/>
          <w:sz w:val="20"/>
          <w:szCs w:val="20"/>
          <w:shd w:val="clear" w:color="auto" w:fill="FFFFFF"/>
        </w:rPr>
        <w:t>a team formation milestone.</w:t>
      </w:r>
    </w:p>
    <w:p w:rsidR="002629CD" w:rsidP="002629CD" w:rsidRDefault="002629CD" w14:paraId="467496F4" w14:textId="7279CA1A">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lastRenderedPageBreak/>
        <w:drawing>
          <wp:inline distT="0" distB="0" distL="0" distR="0" wp14:anchorId="1ACEA738" wp14:editId="12711E9C">
            <wp:extent cx="5274310" cy="934720"/>
            <wp:effectExtent l="0" t="0" r="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34720"/>
                    </a:xfrm>
                    <a:prstGeom prst="rect">
                      <a:avLst/>
                    </a:prstGeom>
                  </pic:spPr>
                </pic:pic>
              </a:graphicData>
            </a:graphic>
          </wp:inline>
        </w:drawing>
      </w:r>
    </w:p>
    <w:p w:rsidR="002629CD" w:rsidP="002629CD" w:rsidRDefault="002629CD" w14:paraId="454B4746" w14:textId="6FC713AE">
      <w:pPr>
        <w:pStyle w:val="a6"/>
        <w:ind w:left="440"/>
        <w:rPr>
          <w:rFonts w:ascii="Helvetica Neue" w:hAnsi="Helvetica Neue"/>
          <w:color w:val="1D2228"/>
          <w:sz w:val="20"/>
          <w:szCs w:val="20"/>
          <w:shd w:val="clear" w:color="auto" w:fill="FFFFFF"/>
        </w:rPr>
      </w:pPr>
      <w:r>
        <w:rPr>
          <w:rFonts w:ascii="Helvetica Neue" w:hAnsi="Helvetica Neue"/>
          <w:color w:val="1D2228"/>
          <w:sz w:val="20"/>
          <w:szCs w:val="20"/>
          <w:shd w:val="clear" w:color="auto" w:fill="FFFFFF"/>
        </w:rPr>
        <w:t xml:space="preserve">Based on the user stories in previous stage, the product backlog is formed. Project stakeholders continue to communicate and refine the user ideas before turning it into website design layout on next stage. </w:t>
      </w:r>
      <w:r w:rsidRPr="002629CD">
        <w:rPr>
          <w:rFonts w:ascii="Helvetica Neue" w:hAnsi="Helvetica Neue"/>
          <w:color w:val="1D2228"/>
          <w:sz w:val="20"/>
          <w:szCs w:val="20"/>
          <w:shd w:val="clear" w:color="auto" w:fill="FFFFFF"/>
        </w:rPr>
        <w:t xml:space="preserve">There are several defects, issues, and user stories in </w:t>
      </w:r>
      <w:r>
        <w:rPr>
          <w:rFonts w:ascii="Helvetica Neue" w:hAnsi="Helvetica Neue"/>
          <w:color w:val="1D2228"/>
          <w:sz w:val="20"/>
          <w:szCs w:val="20"/>
          <w:shd w:val="clear" w:color="auto" w:fill="FFFFFF"/>
        </w:rPr>
        <w:t>the</w:t>
      </w:r>
      <w:r w:rsidRPr="002629CD">
        <w:rPr>
          <w:rFonts w:ascii="Helvetica Neue" w:hAnsi="Helvetica Neue"/>
          <w:color w:val="1D2228"/>
          <w:sz w:val="20"/>
          <w:szCs w:val="20"/>
          <w:shd w:val="clear" w:color="auto" w:fill="FFFFFF"/>
        </w:rPr>
        <w:t xml:space="preserve"> product backlog (informal, natural language descriptions of one or more desired features, often written from the perspective of your actual users).</w:t>
      </w:r>
    </w:p>
    <w:p w:rsidR="002629CD" w:rsidP="002629CD" w:rsidRDefault="002629CD" w14:paraId="31AF1A64" w14:textId="3D734BE3">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drawing>
          <wp:inline distT="0" distB="0" distL="0" distR="0" wp14:anchorId="08EAD018" wp14:editId="2028F870">
            <wp:extent cx="5274310" cy="143891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438910"/>
                    </a:xfrm>
                    <a:prstGeom prst="rect">
                      <a:avLst/>
                    </a:prstGeom>
                  </pic:spPr>
                </pic:pic>
              </a:graphicData>
            </a:graphic>
          </wp:inline>
        </w:drawing>
      </w:r>
    </w:p>
    <w:p w:rsidR="002629CD" w:rsidP="002629CD" w:rsidRDefault="002629CD" w14:paraId="0B3305A1" w14:textId="77777777">
      <w:pPr>
        <w:pStyle w:val="a6"/>
        <w:ind w:left="440"/>
        <w:rPr>
          <w:rFonts w:ascii="Helvetica Neue" w:hAnsi="Helvetica Neue"/>
          <w:color w:val="1D2228"/>
          <w:sz w:val="20"/>
          <w:szCs w:val="20"/>
          <w:shd w:val="clear" w:color="auto" w:fill="FFFFFF"/>
        </w:rPr>
      </w:pPr>
    </w:p>
    <w:p w:rsidR="002629CD" w:rsidP="002629CD" w:rsidRDefault="002629CD" w14:paraId="6081923E" w14:textId="6D86E352">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drawing>
          <wp:inline distT="0" distB="0" distL="0" distR="0" wp14:anchorId="188F982F" wp14:editId="7019C6B4">
            <wp:extent cx="5224007" cy="84283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13" cstate="print">
                      <a:extLst>
                        <a:ext uri="{28A0092B-C50C-407E-A947-70E740481C1C}">
                          <a14:useLocalDpi xmlns:a14="http://schemas.microsoft.com/office/drawing/2010/main" val="0"/>
                        </a:ext>
                      </a:extLst>
                    </a:blip>
                    <a:srcRect l="1" r="953" b="56653"/>
                    <a:stretch/>
                  </pic:blipFill>
                  <pic:spPr bwMode="auto">
                    <a:xfrm>
                      <a:off x="0" y="0"/>
                      <a:ext cx="5224007" cy="842838"/>
                    </a:xfrm>
                    <a:prstGeom prst="rect">
                      <a:avLst/>
                    </a:prstGeom>
                    <a:ln>
                      <a:noFill/>
                    </a:ln>
                    <a:extLst>
                      <a:ext uri="{53640926-AAD7-44D8-BBD7-CCE9431645EC}">
                        <a14:shadowObscured xmlns:a14="http://schemas.microsoft.com/office/drawing/2010/main"/>
                      </a:ext>
                    </a:extLst>
                  </pic:spPr>
                </pic:pic>
              </a:graphicData>
            </a:graphic>
          </wp:inline>
        </w:drawing>
      </w:r>
    </w:p>
    <w:p w:rsidR="002629CD" w:rsidP="002629CD" w:rsidRDefault="002629CD" w14:paraId="6ACBB886" w14:textId="2696BC5C">
      <w:pPr>
        <w:pStyle w:val="a6"/>
        <w:ind w:left="440"/>
        <w:rPr>
          <w:rFonts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T</w:t>
      </w:r>
      <w:r>
        <w:rPr>
          <w:rFonts w:ascii="Helvetica Neue" w:hAnsi="Helvetica Neue"/>
          <w:color w:val="1D2228"/>
          <w:sz w:val="20"/>
          <w:szCs w:val="20"/>
          <w:shd w:val="clear" w:color="auto" w:fill="FFFFFF"/>
        </w:rPr>
        <w:t xml:space="preserve">he development features and functions should be in line with the design proposed in Design stage. Deliverables in this stage included Program codes / Software modules, configuration on the </w:t>
      </w:r>
    </w:p>
    <w:p w:rsidR="002629CD" w:rsidP="002629CD" w:rsidRDefault="002629CD" w14:paraId="6E3C7F15" w14:textId="41F309AA">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drawing>
          <wp:inline distT="0" distB="0" distL="0" distR="0" wp14:anchorId="4B19042A" wp14:editId="464F5BF0">
            <wp:extent cx="5274310" cy="580445"/>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14" cstate="print">
                      <a:extLst>
                        <a:ext uri="{28A0092B-C50C-407E-A947-70E740481C1C}">
                          <a14:useLocalDpi xmlns:a14="http://schemas.microsoft.com/office/drawing/2010/main" val="0"/>
                        </a:ext>
                      </a:extLst>
                    </a:blip>
                    <a:srcRect t="43756" r="-10" b="26388"/>
                    <a:stretch/>
                  </pic:blipFill>
                  <pic:spPr bwMode="auto">
                    <a:xfrm>
                      <a:off x="0" y="0"/>
                      <a:ext cx="5274841" cy="580503"/>
                    </a:xfrm>
                    <a:prstGeom prst="rect">
                      <a:avLst/>
                    </a:prstGeom>
                    <a:ln>
                      <a:noFill/>
                    </a:ln>
                    <a:extLst>
                      <a:ext uri="{53640926-AAD7-44D8-BBD7-CCE9431645EC}">
                        <a14:shadowObscured xmlns:a14="http://schemas.microsoft.com/office/drawing/2010/main"/>
                      </a:ext>
                    </a:extLst>
                  </pic:spPr>
                </pic:pic>
              </a:graphicData>
            </a:graphic>
          </wp:inline>
        </w:drawing>
      </w:r>
    </w:p>
    <w:p w:rsidR="002629CD" w:rsidP="002629CD" w:rsidRDefault="002629CD" w14:paraId="23C69EBE" w14:textId="08E3D666">
      <w:pPr>
        <w:pStyle w:val="a6"/>
        <w:ind w:left="440"/>
        <w:rPr>
          <w:rFonts w:ascii="Helvetica Neue" w:hAnsi="Helvetica Neue"/>
          <w:color w:val="1D2228"/>
          <w:sz w:val="20"/>
          <w:szCs w:val="20"/>
          <w:shd w:val="clear" w:color="auto" w:fill="FFFFFF"/>
        </w:rPr>
      </w:pPr>
      <w:r>
        <w:rPr>
          <w:rFonts w:ascii="Helvetica Neue" w:hAnsi="Helvetica Neue"/>
          <w:color w:val="1D2228"/>
          <w:sz w:val="20"/>
          <w:szCs w:val="20"/>
          <w:shd w:val="clear" w:color="auto" w:fill="FFFFFF"/>
        </w:rPr>
        <w:t>In this stage, the team d</w:t>
      </w:r>
      <w:r w:rsidRPr="002629CD">
        <w:rPr>
          <w:rFonts w:ascii="Helvetica Neue" w:hAnsi="Helvetica Neue"/>
          <w:color w:val="1D2228"/>
          <w:sz w:val="20"/>
          <w:szCs w:val="20"/>
          <w:shd w:val="clear" w:color="auto" w:fill="FFFFFF"/>
        </w:rPr>
        <w:t>esigns and prioritizes tests</w:t>
      </w:r>
      <w:r>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The team creates ideas on how to enhance the experience as well as methods to test those ideas for each opportunity or problem that is found. Acceptance test plan, specifications and results</w:t>
      </w:r>
      <w:r w:rsidRPr="002629CD">
        <w:rPr>
          <w:rFonts w:ascii="Helvetica Neue" w:hAnsi="Helvetica Neue"/>
          <w:color w:val="1D2228"/>
          <w:sz w:val="20"/>
          <w:szCs w:val="20"/>
          <w:shd w:val="clear" w:color="auto" w:fill="FFFFFF"/>
        </w:rPr>
        <w:t xml:space="preserve"> will be delivered. </w:t>
      </w:r>
      <w:r w:rsidRPr="002629CD">
        <w:rPr>
          <w:rFonts w:ascii="Helvetica Neue" w:hAnsi="Helvetica Neue"/>
          <w:color w:val="1D2228"/>
          <w:sz w:val="20"/>
          <w:szCs w:val="20"/>
          <w:shd w:val="clear" w:color="auto" w:fill="FFFFFF"/>
        </w:rPr>
        <w:t>The team creates a testing procedure and key performance metrics for each hypothesis (KPIs). The list of prospective tests is prioritized after it has been created using two factors: potential business impact and simplicity of implementation. Ideas that have been given higher priority are tested first in front of the rest of the queue.</w:t>
      </w:r>
      <w:r>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The team conducts testing in one- to two-week "sprints" to confirm that the suggested methods are effective.</w:t>
      </w:r>
    </w:p>
    <w:p w:rsidR="002629CD" w:rsidP="002629CD" w:rsidRDefault="002629CD" w14:paraId="44B2FD38" w14:textId="21F5B496">
      <w:pPr>
        <w:pStyle w:val="a6"/>
        <w:ind w:left="440"/>
        <w:rPr>
          <w:rFonts w:ascii="Helvetica Neue" w:hAnsi="Helvetica Neue"/>
          <w:color w:val="1D2228"/>
          <w:sz w:val="20"/>
          <w:szCs w:val="20"/>
          <w:shd w:val="clear" w:color="auto" w:fill="FFFFFF"/>
        </w:rPr>
      </w:pPr>
      <w:r>
        <w:rPr>
          <w:rFonts w:ascii="Helvetica Neue" w:hAnsi="Helvetica Neue"/>
          <w:noProof/>
          <w:color w:val="1D2228"/>
          <w:sz w:val="20"/>
          <w:szCs w:val="20"/>
          <w:shd w:val="clear" w:color="auto" w:fill="FFFFFF"/>
        </w:rPr>
        <w:lastRenderedPageBreak/>
        <w:drawing>
          <wp:inline distT="0" distB="0" distL="0" distR="0" wp14:anchorId="6F292093" wp14:editId="7C28BD4C">
            <wp:extent cx="5274310" cy="489281"/>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15" cstate="print">
                      <a:extLst>
                        <a:ext uri="{28A0092B-C50C-407E-A947-70E740481C1C}">
                          <a14:useLocalDpi xmlns:a14="http://schemas.microsoft.com/office/drawing/2010/main" val="0"/>
                        </a:ext>
                      </a:extLst>
                    </a:blip>
                    <a:srcRect t="74836"/>
                    <a:stretch/>
                  </pic:blipFill>
                  <pic:spPr bwMode="auto">
                    <a:xfrm>
                      <a:off x="0" y="0"/>
                      <a:ext cx="5274310" cy="489281"/>
                    </a:xfrm>
                    <a:prstGeom prst="rect">
                      <a:avLst/>
                    </a:prstGeom>
                    <a:ln>
                      <a:noFill/>
                    </a:ln>
                    <a:extLst>
                      <a:ext uri="{53640926-AAD7-44D8-BBD7-CCE9431645EC}">
                        <a14:shadowObscured xmlns:a14="http://schemas.microsoft.com/office/drawing/2010/main"/>
                      </a:ext>
                    </a:extLst>
                  </pic:spPr>
                </pic:pic>
              </a:graphicData>
            </a:graphic>
          </wp:inline>
        </w:drawing>
      </w:r>
    </w:p>
    <w:p w:rsidR="002629CD" w:rsidP="002629CD" w:rsidRDefault="002629CD" w14:paraId="6A1DA6DF" w14:textId="6AF7BF50">
      <w:pPr>
        <w:pStyle w:val="a6"/>
        <w:ind w:left="440"/>
        <w:rPr>
          <w:rFonts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A</w:t>
      </w:r>
      <w:r>
        <w:rPr>
          <w:rFonts w:ascii="Helvetica Neue" w:hAnsi="Helvetica Neue"/>
          <w:color w:val="1D2228"/>
          <w:sz w:val="20"/>
          <w:szCs w:val="20"/>
          <w:shd w:val="clear" w:color="auto" w:fill="FFFFFF"/>
        </w:rPr>
        <w:t xml:space="preserve">fter website production launched, instead of assumptions, receives clients’ feedback is important. Prepare a project evaluation report for project closure. </w:t>
      </w:r>
    </w:p>
    <w:p w:rsidRPr="002629CD" w:rsidR="002629CD" w:rsidP="002629CD" w:rsidRDefault="002629CD" w14:paraId="6A95A816" w14:textId="77777777">
      <w:pPr>
        <w:pStyle w:val="a6"/>
        <w:ind w:left="440"/>
        <w:rPr>
          <w:rFonts w:ascii="Helvetica Neue" w:hAnsi="Helvetica Neue"/>
          <w:color w:val="1D2228"/>
          <w:sz w:val="20"/>
          <w:szCs w:val="20"/>
          <w:shd w:val="clear" w:color="auto" w:fill="FFFFFF"/>
        </w:rPr>
      </w:pPr>
    </w:p>
    <w:p w:rsidR="002629CD" w:rsidP="002629CD" w:rsidRDefault="002629CD" w14:paraId="11192DE8" w14:textId="2178BA1F">
      <w:pPr>
        <w:pStyle w:val="a6"/>
        <w:numPr>
          <w:ilvl w:val="0"/>
          <w:numId w:val="4"/>
        </w:numPr>
        <w:ind w:leftChars="0"/>
        <w:jc w:val="both"/>
        <w:rPr>
          <w:rFonts w:hint="eastAsia"/>
        </w:rPr>
      </w:pPr>
      <w:r w:rsidRPr="002629CD">
        <w:rPr>
          <w:rFonts w:ascii="Helvetica Neue" w:hAnsi="Helvetica Neue"/>
          <w:color w:val="1D2228"/>
          <w:sz w:val="20"/>
          <w:szCs w:val="20"/>
          <w:shd w:val="clear" w:color="auto" w:fill="FFFFFF"/>
        </w:rPr>
        <w:t>when user stories will be developed by the team </w:t>
      </w:r>
    </w:p>
    <w:p w:rsidRPr="002629CD" w:rsidR="002629CD" w:rsidP="002629CD" w:rsidRDefault="002629CD" w14:paraId="0E02CED0" w14:textId="06A7760D">
      <w:pPr>
        <w:pStyle w:val="a6"/>
        <w:numPr>
          <w:ilvl w:val="0"/>
          <w:numId w:val="4"/>
        </w:numPr>
        <w:ind w:leftChars="0"/>
        <w:jc w:val="both"/>
      </w:pPr>
      <w:r>
        <w:rPr>
          <w:rFonts w:ascii="Helvetica Neue" w:hAnsi="Helvetica Neue"/>
          <w:color w:val="1D2228"/>
          <w:sz w:val="20"/>
          <w:szCs w:val="20"/>
          <w:shd w:val="clear" w:color="auto" w:fill="FFFFFF"/>
        </w:rPr>
        <w:t>outline of what will be released at the end of each sprint.</w:t>
      </w:r>
    </w:p>
    <w:p w:rsidR="002629CD" w:rsidP="002629CD" w:rsidRDefault="002629CD" w14:paraId="61687AC1" w14:textId="77777777">
      <w:pPr>
        <w:jc w:val="both"/>
      </w:pPr>
    </w:p>
    <w:p w:rsidR="002629CD" w:rsidP="002629CD" w:rsidRDefault="002629CD" w14:paraId="6D293FD2" w14:textId="77777777">
      <w:pPr>
        <w:jc w:val="both"/>
      </w:pPr>
    </w:p>
    <w:p w:rsidRPr="00FC5EDF" w:rsidR="002629CD" w:rsidP="007F351B" w:rsidRDefault="002629CD" w14:paraId="4D27DADC" w14:textId="7FC4D316">
      <w:pPr>
        <w:pStyle w:val="a6"/>
        <w:numPr>
          <w:ilvl w:val="0"/>
          <w:numId w:val="1"/>
        </w:numPr>
        <w:ind w:leftChars="0"/>
        <w:jc w:val="both"/>
      </w:pPr>
      <w:r w:rsidRPr="00FC5EDF">
        <w:rPr>
          <w:rFonts w:hint="eastAsia"/>
        </w:rPr>
        <w:t>A</w:t>
      </w:r>
      <w:r w:rsidRPr="00FC5EDF">
        <w:t xml:space="preserve"> risk management plan</w:t>
      </w:r>
    </w:p>
    <w:p w:rsidRPr="002629CD" w:rsidR="002629CD" w:rsidP="002629CD" w:rsidRDefault="002629CD" w14:paraId="5E2CC752" w14:textId="43081FAE">
      <w:pPr>
        <w:pStyle w:val="a6"/>
        <w:ind w:left="360"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When designing a framework for risk management, at least five essential elements must be </w:t>
      </w:r>
      <w:proofErr w:type="gramStart"/>
      <w:r w:rsidRPr="002629CD">
        <w:rPr>
          <w:rFonts w:ascii="Helvetica Neue" w:hAnsi="Helvetica Neue"/>
          <w:color w:val="1D2228"/>
          <w:sz w:val="20"/>
          <w:szCs w:val="20"/>
          <w:shd w:val="clear" w:color="auto" w:fill="FFFFFF"/>
        </w:rPr>
        <w:t>taken into account</w:t>
      </w:r>
      <w:proofErr w:type="gramEnd"/>
      <w:r w:rsidRPr="002629CD">
        <w:rPr>
          <w:rFonts w:ascii="Helvetica Neue" w:hAnsi="Helvetica Neue"/>
          <w:color w:val="1D2228"/>
          <w:sz w:val="20"/>
          <w:szCs w:val="20"/>
          <w:shd w:val="clear" w:color="auto" w:fill="FFFFFF"/>
        </w:rPr>
        <w:t>. They are risk governance, risk reporting and monitoring, risk reporting and assessment, risk mitigation, and risk identification.</w:t>
      </w:r>
      <w:r w:rsidRPr="002629CD">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All project risks should be managed through a formal process that includes a process to mitigate or eliminate negative impacts to the project, as well as develop contingency plans to lessen the impact on the schedule, scope or cost, if the risk should occur.</w:t>
      </w:r>
    </w:p>
    <w:p w:rsidR="002629CD" w:rsidP="002629CD" w:rsidRDefault="002629CD" w14:paraId="1C03220B" w14:textId="3F3DBEC9">
      <w:pPr>
        <w:pStyle w:val="a6"/>
        <w:ind w:left="440"/>
        <w:rPr>
          <w:shd w:val="clear" w:color="auto" w:fill="FFFFFF"/>
        </w:rPr>
      </w:pPr>
    </w:p>
    <w:p w:rsidR="002629CD" w:rsidP="002629CD" w:rsidRDefault="002629CD" w14:paraId="51569395" w14:textId="0C8ACB66">
      <w:pPr>
        <w:pStyle w:val="a6"/>
        <w:ind w:left="360" w:leftChars="0"/>
        <w:jc w:val="both"/>
      </w:pPr>
      <w:r>
        <w:rPr>
          <w:rFonts w:hint="eastAsia"/>
        </w:rPr>
        <w:t>P</w:t>
      </w:r>
      <w:r>
        <w:t>roject Management</w:t>
      </w:r>
      <w:r>
        <w:t xml:space="preserve"> </w:t>
      </w:r>
      <w:r>
        <w:t>Team</w:t>
      </w:r>
      <w:r>
        <w:t xml:space="preserve"> member</w:t>
      </w:r>
    </w:p>
    <w:p w:rsidR="002629CD" w:rsidP="002629CD" w:rsidRDefault="002629CD" w14:paraId="01688C35" w14:textId="77777777">
      <w:pPr>
        <w:pStyle w:val="a6"/>
        <w:numPr>
          <w:ilvl w:val="1"/>
          <w:numId w:val="1"/>
        </w:numPr>
        <w:ind w:leftChars="0"/>
        <w:jc w:val="both"/>
      </w:pPr>
      <w:r>
        <w:rPr>
          <w:rFonts w:hint="eastAsia"/>
        </w:rPr>
        <w:t>S</w:t>
      </w:r>
      <w:r>
        <w:t>crum Master</w:t>
      </w:r>
    </w:p>
    <w:p w:rsidR="002629CD" w:rsidP="002629CD" w:rsidRDefault="002629CD" w14:paraId="22D76EE6" w14:textId="77777777">
      <w:pPr>
        <w:pStyle w:val="a6"/>
        <w:numPr>
          <w:ilvl w:val="1"/>
          <w:numId w:val="1"/>
        </w:numPr>
        <w:ind w:leftChars="0"/>
        <w:jc w:val="both"/>
      </w:pPr>
      <w:r>
        <w:rPr>
          <w:rFonts w:hint="eastAsia"/>
        </w:rPr>
        <w:t>T</w:t>
      </w:r>
      <w:r>
        <w:t>echnical Lead</w:t>
      </w:r>
    </w:p>
    <w:p w:rsidR="002629CD" w:rsidP="002629CD" w:rsidRDefault="002629CD" w14:paraId="3DC63663" w14:textId="74C554F1">
      <w:pPr>
        <w:pStyle w:val="a6"/>
        <w:numPr>
          <w:ilvl w:val="1"/>
          <w:numId w:val="1"/>
        </w:numPr>
        <w:ind w:leftChars="0"/>
        <w:jc w:val="both"/>
      </w:pPr>
      <w:r>
        <w:rPr>
          <w:rFonts w:hint="eastAsia"/>
        </w:rPr>
        <w:t>P</w:t>
      </w:r>
      <w:r>
        <w:t>roduct Owner</w:t>
      </w:r>
    </w:p>
    <w:p w:rsidR="002629CD" w:rsidP="002629CD" w:rsidRDefault="002629CD" w14:paraId="51589C5C" w14:textId="281BB024">
      <w:pPr>
        <w:pStyle w:val="a6"/>
        <w:numPr>
          <w:ilvl w:val="1"/>
          <w:numId w:val="1"/>
        </w:numPr>
        <w:ind w:leftChars="0"/>
        <w:jc w:val="both"/>
      </w:pPr>
      <w:r>
        <w:rPr>
          <w:rFonts w:hint="eastAsia"/>
        </w:rPr>
        <w:t>T</w:t>
      </w:r>
      <w:r>
        <w:t xml:space="preserve">he Client </w:t>
      </w:r>
    </w:p>
    <w:p w:rsidR="002629CD" w:rsidP="002629CD" w:rsidRDefault="002629CD" w14:paraId="3ECD071A" w14:textId="15394974">
      <w:pPr>
        <w:rPr>
          <w:shd w:val="clear" w:color="auto" w:fill="FFFFFF"/>
        </w:rPr>
      </w:pPr>
      <w:r>
        <w:rPr>
          <w:rFonts w:hint="eastAsia"/>
          <w:shd w:val="clear" w:color="auto" w:fill="FFFFFF"/>
        </w:rPr>
        <w:t xml:space="preserve"> </w:t>
      </w:r>
      <w:r>
        <w:rPr>
          <w:shd w:val="clear" w:color="auto" w:fill="FFFFFF"/>
        </w:rPr>
        <w:t xml:space="preserve">   Risk Priority</w:t>
      </w:r>
    </w:p>
    <w:p w:rsidR="002629CD" w:rsidP="002629CD" w:rsidRDefault="002629CD" w14:paraId="51C39AC4" w14:textId="160F3897">
      <w:pPr>
        <w:pStyle w:val="a6"/>
        <w:numPr>
          <w:ilvl w:val="0"/>
          <w:numId w:val="4"/>
        </w:numPr>
        <w:ind w:leftChars="0"/>
        <w:rPr>
          <w:shd w:val="clear" w:color="auto" w:fill="FFFFFF"/>
        </w:rPr>
      </w:pPr>
      <w:r>
        <w:rPr>
          <w:shd w:val="clear" w:color="auto" w:fill="FFFFFF"/>
        </w:rPr>
        <w:t xml:space="preserve">3: </w:t>
      </w:r>
      <w:r>
        <w:rPr>
          <w:rFonts w:hint="eastAsia"/>
          <w:shd w:val="clear" w:color="auto" w:fill="FFFFFF"/>
        </w:rPr>
        <w:t>H</w:t>
      </w:r>
      <w:r>
        <w:rPr>
          <w:shd w:val="clear" w:color="auto" w:fill="FFFFFF"/>
        </w:rPr>
        <w:t>igh</w:t>
      </w:r>
    </w:p>
    <w:p w:rsidR="002629CD" w:rsidP="002629CD" w:rsidRDefault="002629CD" w14:paraId="0E9BBDCF" w14:textId="07A70A6E">
      <w:pPr>
        <w:pStyle w:val="a6"/>
        <w:numPr>
          <w:ilvl w:val="0"/>
          <w:numId w:val="4"/>
        </w:numPr>
        <w:ind w:leftChars="0"/>
        <w:rPr>
          <w:shd w:val="clear" w:color="auto" w:fill="FFFFFF"/>
        </w:rPr>
      </w:pPr>
      <w:r>
        <w:rPr>
          <w:shd w:val="clear" w:color="auto" w:fill="FFFFFF"/>
        </w:rPr>
        <w:t>2: Medium</w:t>
      </w:r>
    </w:p>
    <w:p w:rsidRPr="002629CD" w:rsidR="002629CD" w:rsidP="002629CD" w:rsidRDefault="002629CD" w14:paraId="1EB2BDB1" w14:textId="559B10DA">
      <w:pPr>
        <w:pStyle w:val="a6"/>
        <w:numPr>
          <w:ilvl w:val="0"/>
          <w:numId w:val="4"/>
        </w:numPr>
        <w:ind w:leftChars="0"/>
        <w:rPr>
          <w:shd w:val="clear" w:color="auto" w:fill="FFFFFF"/>
        </w:rPr>
      </w:pPr>
      <w:r>
        <w:rPr>
          <w:shd w:val="clear" w:color="auto" w:fill="FFFFFF"/>
        </w:rPr>
        <w:t>1: Low</w:t>
      </w:r>
    </w:p>
    <w:p w:rsidR="002629CD" w:rsidP="002629CD" w:rsidRDefault="002629CD" w14:paraId="3CE2DFA4" w14:textId="728DF340">
      <w:pPr>
        <w:jc w:val="both"/>
      </w:pPr>
    </w:p>
    <w:tbl>
      <w:tblPr>
        <w:tblStyle w:val="11"/>
        <w:tblW w:w="0" w:type="auto"/>
        <w:tblLook w:val="04A0" w:firstRow="1" w:lastRow="0" w:firstColumn="1" w:lastColumn="0" w:noHBand="0" w:noVBand="1"/>
      </w:tblPr>
      <w:tblGrid>
        <w:gridCol w:w="461"/>
        <w:gridCol w:w="1584"/>
        <w:gridCol w:w="1842"/>
        <w:gridCol w:w="1468"/>
        <w:gridCol w:w="1578"/>
        <w:gridCol w:w="1154"/>
      </w:tblGrid>
      <w:tr w:rsidRPr="002629CD" w:rsidR="002629CD" w:rsidTr="002629CD" w14:paraId="029B80CD" w14:textId="49297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rsidR="002629CD" w:rsidP="002629CD" w:rsidRDefault="002629CD" w14:paraId="55BB5CB1" w14:textId="12E610A0">
            <w:pPr>
              <w:pStyle w:val="a6"/>
              <w:ind w:left="0" w:leftChars="0"/>
              <w:jc w:val="both"/>
            </w:pPr>
            <w:r>
              <w:rPr>
                <w:rFonts w:hint="eastAsia"/>
              </w:rPr>
              <w:t>#</w:t>
            </w:r>
          </w:p>
        </w:tc>
        <w:tc>
          <w:tcPr>
            <w:tcW w:w="1584" w:type="dxa"/>
          </w:tcPr>
          <w:p w:rsidRPr="002629CD" w:rsidR="002629CD" w:rsidP="002629CD" w:rsidRDefault="002629CD" w14:paraId="0FDFD609" w14:textId="339871F3">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ssue</w:t>
            </w:r>
          </w:p>
        </w:tc>
        <w:tc>
          <w:tcPr>
            <w:tcW w:w="1842" w:type="dxa"/>
          </w:tcPr>
          <w:p w:rsidRPr="002629CD" w:rsidR="002629CD" w:rsidP="002629CD" w:rsidRDefault="002629CD" w14:paraId="1922C1AF" w14:textId="54FEE05A">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R</w:t>
            </w:r>
            <w:r w:rsidRPr="002629CD">
              <w:rPr>
                <w:rFonts w:ascii="Helvetica Neue" w:hAnsi="Helvetica Neue"/>
                <w:color w:val="1D2228"/>
                <w:sz w:val="20"/>
                <w:szCs w:val="20"/>
                <w:shd w:val="clear" w:color="auto" w:fill="FFFFFF"/>
              </w:rPr>
              <w:t xml:space="preserve">isk </w:t>
            </w:r>
          </w:p>
        </w:tc>
        <w:tc>
          <w:tcPr>
            <w:tcW w:w="1317" w:type="dxa"/>
          </w:tcPr>
          <w:p w:rsidRPr="002629CD" w:rsidR="002629CD" w:rsidP="002629CD" w:rsidRDefault="002629CD" w14:paraId="656D02B4" w14:textId="0EF2E416">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R</w:t>
            </w:r>
            <w:r w:rsidRPr="002629CD">
              <w:rPr>
                <w:rFonts w:ascii="Helvetica Neue" w:hAnsi="Helvetica Neue"/>
                <w:color w:val="1D2228"/>
                <w:sz w:val="20"/>
                <w:szCs w:val="20"/>
                <w:shd w:val="clear" w:color="auto" w:fill="FFFFFF"/>
              </w:rPr>
              <w:t>isk Control</w:t>
            </w:r>
          </w:p>
        </w:tc>
        <w:tc>
          <w:tcPr>
            <w:tcW w:w="1578" w:type="dxa"/>
          </w:tcPr>
          <w:p w:rsidRPr="002629CD" w:rsidR="002629CD" w:rsidP="002629CD" w:rsidRDefault="002629CD" w14:paraId="220DB312" w14:textId="79E6B64D">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R</w:t>
            </w:r>
            <w:r w:rsidRPr="002629CD">
              <w:rPr>
                <w:rFonts w:ascii="Helvetica Neue" w:hAnsi="Helvetica Neue"/>
                <w:color w:val="1D2228"/>
                <w:sz w:val="20"/>
                <w:szCs w:val="20"/>
                <w:shd w:val="clear" w:color="auto" w:fill="FFFFFF"/>
              </w:rPr>
              <w:t>esponsibility</w:t>
            </w:r>
          </w:p>
        </w:tc>
        <w:tc>
          <w:tcPr>
            <w:tcW w:w="1154" w:type="dxa"/>
          </w:tcPr>
          <w:p w:rsidRPr="002629CD" w:rsidR="002629CD" w:rsidP="002629CD" w:rsidRDefault="002629CD" w14:paraId="560EAA79" w14:textId="78D3981A">
            <w:pPr>
              <w:pStyle w:val="a6"/>
              <w:ind w:left="0" w:leftChars="0"/>
              <w:jc w:val="both"/>
              <w:cnfStyle w:val="100000000000" w:firstRow="1"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R</w:t>
            </w:r>
            <w:r w:rsidRPr="002629CD">
              <w:rPr>
                <w:rFonts w:ascii="Helvetica Neue" w:hAnsi="Helvetica Neue"/>
                <w:color w:val="1D2228"/>
                <w:sz w:val="20"/>
                <w:szCs w:val="20"/>
                <w:shd w:val="clear" w:color="auto" w:fill="FFFFFF"/>
              </w:rPr>
              <w:t>isk Priority</w:t>
            </w:r>
          </w:p>
        </w:tc>
      </w:tr>
      <w:tr w:rsidRPr="002629CD" w:rsidR="002629CD" w:rsidTr="002629CD" w14:paraId="75635ED5" w14:textId="77777777">
        <w:tc>
          <w:tcPr>
            <w:cnfStyle w:val="001000000000" w:firstRow="0" w:lastRow="0" w:firstColumn="1" w:lastColumn="0" w:oddVBand="0" w:evenVBand="0" w:oddHBand="0" w:evenHBand="0" w:firstRowFirstColumn="0" w:firstRowLastColumn="0" w:lastRowFirstColumn="0" w:lastRowLastColumn="0"/>
            <w:tcW w:w="461" w:type="dxa"/>
          </w:tcPr>
          <w:p w:rsidR="002629CD" w:rsidP="002629CD" w:rsidRDefault="002629CD" w14:paraId="4C25E4D4" w14:textId="003A0479">
            <w:pPr>
              <w:pStyle w:val="a6"/>
              <w:ind w:left="0" w:leftChars="0"/>
              <w:jc w:val="both"/>
              <w:rPr>
                <w:rFonts w:hint="eastAsia"/>
              </w:rPr>
            </w:pPr>
            <w:r>
              <w:rPr>
                <w:rFonts w:hint="eastAsia"/>
              </w:rPr>
              <w:t>1</w:t>
            </w:r>
          </w:p>
        </w:tc>
        <w:tc>
          <w:tcPr>
            <w:tcW w:w="1584" w:type="dxa"/>
          </w:tcPr>
          <w:p w:rsidRPr="002629CD" w:rsidR="002629CD" w:rsidP="002629CD" w:rsidRDefault="002629CD" w14:paraId="64C8751A" w14:textId="5294DD46">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The client is not </w:t>
            </w:r>
            <w:r>
              <w:rPr>
                <w:rFonts w:ascii="Helvetica Neue" w:hAnsi="Helvetica Neue"/>
                <w:color w:val="1D2228"/>
                <w:sz w:val="20"/>
                <w:szCs w:val="20"/>
                <w:shd w:val="clear" w:color="auto" w:fill="FFFFFF"/>
              </w:rPr>
              <w:t xml:space="preserve">familiar </w:t>
            </w:r>
            <w:r w:rsidRPr="002629CD">
              <w:rPr>
                <w:rFonts w:ascii="Helvetica Neue" w:hAnsi="Helvetica Neue"/>
                <w:color w:val="1D2228"/>
                <w:sz w:val="20"/>
                <w:szCs w:val="20"/>
                <w:shd w:val="clear" w:color="auto" w:fill="FFFFFF"/>
              </w:rPr>
              <w:t>in handling website project</w:t>
            </w:r>
          </w:p>
        </w:tc>
        <w:tc>
          <w:tcPr>
            <w:tcW w:w="1842" w:type="dxa"/>
          </w:tcPr>
          <w:p w:rsidRPr="002629CD" w:rsidR="002629CD" w:rsidP="002629CD" w:rsidRDefault="002629CD" w14:paraId="79414959" w14:textId="53306014">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oor communication with the project team</w:t>
            </w:r>
          </w:p>
        </w:tc>
        <w:tc>
          <w:tcPr>
            <w:tcW w:w="1317" w:type="dxa"/>
          </w:tcPr>
          <w:p w:rsidRPr="002629CD" w:rsidR="002629CD" w:rsidP="002629CD" w:rsidRDefault="002629CD" w14:paraId="58A7D28B" w14:textId="09641BBB">
            <w:pPr>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A</w:t>
            </w:r>
            <w:r w:rsidRPr="002629CD">
              <w:rPr>
                <w:rFonts w:ascii="Helvetica Neue" w:hAnsi="Helvetica Neue"/>
                <w:color w:val="1D2228"/>
                <w:sz w:val="20"/>
                <w:szCs w:val="20"/>
                <w:shd w:val="clear" w:color="auto" w:fill="FFFFFF"/>
              </w:rPr>
              <w:t xml:space="preserve">ssign single contact point or a small project team to the client that can be reached by the client </w:t>
            </w:r>
            <w:r w:rsidRPr="002629CD">
              <w:rPr>
                <w:rFonts w:ascii="Helvetica Neue" w:hAnsi="Helvetica Neue"/>
                <w:color w:val="1D2228"/>
                <w:sz w:val="20"/>
                <w:szCs w:val="20"/>
                <w:shd w:val="clear" w:color="auto" w:fill="FFFFFF"/>
              </w:rPr>
              <w:lastRenderedPageBreak/>
              <w:t xml:space="preserve">anytime. </w:t>
            </w:r>
          </w:p>
        </w:tc>
        <w:tc>
          <w:tcPr>
            <w:tcW w:w="1578" w:type="dxa"/>
          </w:tcPr>
          <w:p w:rsidRPr="002629CD" w:rsidR="002629CD" w:rsidP="002629CD" w:rsidRDefault="002629CD" w14:paraId="3944F809" w14:textId="10C7B690">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ascii="Helvetica Neue" w:hAnsi="Helvetica Neue"/>
                <w:color w:val="1D2228"/>
                <w:sz w:val="20"/>
                <w:szCs w:val="20"/>
                <w:shd w:val="clear" w:color="auto" w:fill="FFFFFF"/>
              </w:rPr>
              <w:lastRenderedPageBreak/>
              <w:t>Product Owner, the Client</w:t>
            </w:r>
          </w:p>
        </w:tc>
        <w:tc>
          <w:tcPr>
            <w:tcW w:w="1154" w:type="dxa"/>
          </w:tcPr>
          <w:p w:rsidRPr="002629CD" w:rsidR="002629CD" w:rsidP="002629CD" w:rsidRDefault="002629CD" w14:paraId="25EC4D6F" w14:textId="38E2630C">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2</w:t>
            </w:r>
          </w:p>
        </w:tc>
      </w:tr>
      <w:tr w:rsidRPr="002629CD" w:rsidR="002629CD" w:rsidTr="002629CD" w14:paraId="4A0E5E05" w14:textId="77777777">
        <w:tc>
          <w:tcPr>
            <w:cnfStyle w:val="001000000000" w:firstRow="0" w:lastRow="0" w:firstColumn="1" w:lastColumn="0" w:oddVBand="0" w:evenVBand="0" w:oddHBand="0" w:evenHBand="0" w:firstRowFirstColumn="0" w:firstRowLastColumn="0" w:lastRowFirstColumn="0" w:lastRowLastColumn="0"/>
            <w:tcW w:w="461" w:type="dxa"/>
          </w:tcPr>
          <w:p w:rsidR="002629CD" w:rsidP="002629CD" w:rsidRDefault="002629CD" w14:paraId="1A8AEAEF" w14:textId="2439AFFF">
            <w:pPr>
              <w:pStyle w:val="a6"/>
              <w:ind w:left="0" w:leftChars="0"/>
              <w:jc w:val="both"/>
              <w:rPr>
                <w:rFonts w:hint="eastAsia"/>
              </w:rPr>
            </w:pPr>
            <w:r>
              <w:rPr>
                <w:rFonts w:hint="eastAsia"/>
              </w:rPr>
              <w:t>2</w:t>
            </w:r>
          </w:p>
        </w:tc>
        <w:tc>
          <w:tcPr>
            <w:tcW w:w="1584" w:type="dxa"/>
          </w:tcPr>
          <w:p w:rsidRPr="002629CD" w:rsidR="002629CD" w:rsidP="002629CD" w:rsidRDefault="002629CD" w14:paraId="5E63A28C" w14:textId="6BBD40B1">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Client</w:t>
            </w:r>
            <w:r>
              <w:rPr>
                <w:rFonts w:ascii="Helvetica Neue" w:hAnsi="Helvetica Neue"/>
                <w:color w:val="1D2228"/>
                <w:sz w:val="20"/>
                <w:szCs w:val="20"/>
                <w:shd w:val="clear" w:color="auto" w:fill="FFFFFF"/>
              </w:rPr>
              <w:t xml:space="preserve"> concerns if</w:t>
            </w:r>
            <w:r w:rsidRPr="002629CD">
              <w:rPr>
                <w:rFonts w:ascii="Helvetica Neue" w:hAnsi="Helvetica Neue"/>
                <w:color w:val="1D2228"/>
                <w:sz w:val="20"/>
                <w:szCs w:val="20"/>
                <w:shd w:val="clear" w:color="auto" w:fill="FFFFFF"/>
              </w:rPr>
              <w:t xml:space="preserve"> appropriate security measures </w:t>
            </w:r>
            <w:proofErr w:type="gramStart"/>
            <w:r w:rsidRPr="002629CD">
              <w:rPr>
                <w:rFonts w:ascii="Helvetica Neue" w:hAnsi="Helvetica Neue"/>
                <w:color w:val="1D2228"/>
                <w:sz w:val="20"/>
                <w:szCs w:val="20"/>
                <w:shd w:val="clear" w:color="auto" w:fill="FFFFFF"/>
              </w:rPr>
              <w:t>is</w:t>
            </w:r>
            <w:proofErr w:type="gramEnd"/>
            <w:r w:rsidRPr="002629CD">
              <w:rPr>
                <w:rFonts w:ascii="Helvetica Neue" w:hAnsi="Helvetica Neue"/>
                <w:color w:val="1D2228"/>
                <w:sz w:val="20"/>
                <w:szCs w:val="20"/>
                <w:shd w:val="clear" w:color="auto" w:fill="FFFFFF"/>
              </w:rPr>
              <w:t xml:space="preserve"> imple</w:t>
            </w:r>
            <w:r>
              <w:rPr>
                <w:rFonts w:ascii="Helvetica Neue" w:hAnsi="Helvetica Neue"/>
                <w:color w:val="1D2228"/>
                <w:sz w:val="20"/>
                <w:szCs w:val="20"/>
                <w:shd w:val="clear" w:color="auto" w:fill="FFFFFF"/>
              </w:rPr>
              <w:t>mented.</w:t>
            </w:r>
          </w:p>
        </w:tc>
        <w:tc>
          <w:tcPr>
            <w:tcW w:w="1842" w:type="dxa"/>
          </w:tcPr>
          <w:p w:rsidRPr="002629CD" w:rsidR="002629CD" w:rsidP="002629CD" w:rsidRDefault="002629CD" w14:paraId="2F5FB8E4" w14:textId="21D7C483">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ascii="Helvetica Neue" w:hAnsi="Helvetica Neue"/>
                <w:color w:val="1D2228"/>
                <w:sz w:val="20"/>
                <w:szCs w:val="20"/>
                <w:shd w:val="clear" w:color="auto" w:fill="FFFFFF"/>
              </w:rPr>
              <w:t>Technical manager is not expert enough that leads to poor time management in the project and the project fail to meet the user requirements.</w:t>
            </w:r>
          </w:p>
        </w:tc>
        <w:tc>
          <w:tcPr>
            <w:tcW w:w="1317" w:type="dxa"/>
          </w:tcPr>
          <w:p w:rsidRPr="002629CD" w:rsidR="002629CD" w:rsidP="002629CD" w:rsidRDefault="002629CD" w14:paraId="0644C91D" w14:textId="773E53DA">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ascii="Helvetica Neue" w:hAnsi="Helvetica Neue"/>
                <w:color w:val="1D2228"/>
                <w:sz w:val="20"/>
                <w:szCs w:val="20"/>
                <w:shd w:val="clear" w:color="auto" w:fill="FFFFFF"/>
              </w:rPr>
              <w:t>Technical Manager must acquire a certification of ISO27001 for information security management and/or ISO31000 certificate for risk management</w:t>
            </w:r>
          </w:p>
        </w:tc>
        <w:tc>
          <w:tcPr>
            <w:tcW w:w="1578" w:type="dxa"/>
          </w:tcPr>
          <w:p w:rsidRPr="002629CD" w:rsidR="002629CD" w:rsidP="002629CD" w:rsidRDefault="002629CD" w14:paraId="17E41F8D" w14:textId="0BA3F772">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ascii="Helvetica Neue" w:hAnsi="Helvetica Neue"/>
                <w:color w:val="1D2228"/>
                <w:sz w:val="20"/>
                <w:szCs w:val="20"/>
                <w:shd w:val="clear" w:color="auto" w:fill="FFFFFF"/>
              </w:rPr>
              <w:t>Scrum Master</w:t>
            </w:r>
          </w:p>
        </w:tc>
        <w:tc>
          <w:tcPr>
            <w:tcW w:w="1154" w:type="dxa"/>
          </w:tcPr>
          <w:p w:rsidRPr="002629CD" w:rsidR="002629CD" w:rsidP="002629CD" w:rsidRDefault="002629CD" w14:paraId="259B18AD" w14:textId="06FD442F">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1</w:t>
            </w:r>
          </w:p>
        </w:tc>
      </w:tr>
      <w:tr w:rsidRPr="002629CD" w:rsidR="002629CD" w:rsidTr="002629CD" w14:paraId="20FBF13A" w14:textId="77777777">
        <w:tc>
          <w:tcPr>
            <w:cnfStyle w:val="001000000000" w:firstRow="0" w:lastRow="0" w:firstColumn="1" w:lastColumn="0" w:oddVBand="0" w:evenVBand="0" w:oddHBand="0" w:evenHBand="0" w:firstRowFirstColumn="0" w:firstRowLastColumn="0" w:lastRowFirstColumn="0" w:lastRowLastColumn="0"/>
            <w:tcW w:w="461" w:type="dxa"/>
          </w:tcPr>
          <w:p w:rsidR="002629CD" w:rsidP="002629CD" w:rsidRDefault="002629CD" w14:paraId="19059143" w14:textId="7C61FDFB">
            <w:pPr>
              <w:pStyle w:val="a6"/>
              <w:ind w:left="0" w:leftChars="0"/>
              <w:jc w:val="both"/>
              <w:rPr>
                <w:rFonts w:hint="eastAsia"/>
              </w:rPr>
            </w:pPr>
            <w:r>
              <w:rPr>
                <w:rFonts w:hint="eastAsia"/>
              </w:rPr>
              <w:t>3</w:t>
            </w:r>
          </w:p>
        </w:tc>
        <w:tc>
          <w:tcPr>
            <w:tcW w:w="1584" w:type="dxa"/>
          </w:tcPr>
          <w:p w:rsidR="002629CD" w:rsidP="002629CD" w:rsidRDefault="002629CD" w14:paraId="4D74F525" w14:textId="5C3FC0AE">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T</w:t>
            </w:r>
            <w:r>
              <w:rPr>
                <w:rFonts w:ascii="Helvetica Neue" w:hAnsi="Helvetica Neue"/>
                <w:color w:val="1D2228"/>
                <w:sz w:val="20"/>
                <w:szCs w:val="20"/>
                <w:shd w:val="clear" w:color="auto" w:fill="FFFFFF"/>
              </w:rPr>
              <w:t xml:space="preserve">he </w:t>
            </w:r>
            <w:r>
              <w:rPr>
                <w:rFonts w:ascii="Helvetica Neue" w:hAnsi="Helvetica Neue"/>
                <w:color w:val="1D2228"/>
                <w:sz w:val="20"/>
                <w:szCs w:val="20"/>
                <w:shd w:val="clear" w:color="auto" w:fill="FFFFFF"/>
              </w:rPr>
              <w:t>network</w:t>
            </w:r>
            <w:r>
              <w:rPr>
                <w:rFonts w:ascii="Helvetica Neue" w:hAnsi="Helvetica Neue"/>
                <w:color w:val="1D2228"/>
                <w:sz w:val="20"/>
                <w:szCs w:val="20"/>
                <w:shd w:val="clear" w:color="auto" w:fill="FFFFFF"/>
              </w:rPr>
              <w:t xml:space="preserve"> security level in not up to standard</w:t>
            </w:r>
          </w:p>
          <w:p w:rsidRPr="002629CD" w:rsidR="002629CD" w:rsidP="002629CD" w:rsidRDefault="002629CD" w14:paraId="05A27157"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c>
          <w:tcPr>
            <w:tcW w:w="1842" w:type="dxa"/>
          </w:tcPr>
          <w:p w:rsidRPr="002629CD" w:rsidR="002629CD" w:rsidP="002629CD" w:rsidRDefault="002629CD" w14:paraId="43E2BA59" w14:textId="7531F825">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D</w:t>
            </w:r>
            <w:r>
              <w:rPr>
                <w:rFonts w:ascii="Helvetica Neue" w:hAnsi="Helvetica Neue"/>
                <w:color w:val="1D2228"/>
                <w:sz w:val="20"/>
                <w:szCs w:val="20"/>
                <w:shd w:val="clear" w:color="auto" w:fill="FFFFFF"/>
              </w:rPr>
              <w:t>DOS from outsider</w:t>
            </w:r>
          </w:p>
        </w:tc>
        <w:tc>
          <w:tcPr>
            <w:tcW w:w="1317" w:type="dxa"/>
          </w:tcPr>
          <w:p w:rsidRPr="002629CD" w:rsidR="002629CD" w:rsidP="002629CD" w:rsidRDefault="002629CD" w14:paraId="6C13B475" w14:textId="237B293B">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A network security mechanism known as a DMZ </w:t>
            </w:r>
            <w:r>
              <w:rPr>
                <w:rFonts w:ascii="Helvetica Neue" w:hAnsi="Helvetica Neue"/>
                <w:color w:val="1D2228"/>
                <w:sz w:val="20"/>
                <w:szCs w:val="20"/>
                <w:shd w:val="clear" w:color="auto" w:fill="FFFFFF"/>
              </w:rPr>
              <w:t xml:space="preserve">is </w:t>
            </w:r>
            <w:r w:rsidRPr="002629CD">
              <w:rPr>
                <w:rFonts w:ascii="Helvetica Neue" w:hAnsi="Helvetica Neue"/>
                <w:color w:val="1D2228"/>
                <w:sz w:val="20"/>
                <w:szCs w:val="20"/>
                <w:shd w:val="clear" w:color="auto" w:fill="FFFFFF"/>
              </w:rPr>
              <w:t>add</w:t>
            </w:r>
            <w:r>
              <w:rPr>
                <w:rFonts w:ascii="Helvetica Neue" w:hAnsi="Helvetica Neue"/>
                <w:color w:val="1D2228"/>
                <w:sz w:val="20"/>
                <w:szCs w:val="20"/>
                <w:shd w:val="clear" w:color="auto" w:fill="FFFFFF"/>
              </w:rPr>
              <w:t>ed</w:t>
            </w:r>
            <w:r w:rsidRPr="002629CD">
              <w:rPr>
                <w:rFonts w:ascii="Helvetica Neue" w:hAnsi="Helvetica Neue"/>
                <w:color w:val="1D2228"/>
                <w:sz w:val="20"/>
                <w:szCs w:val="20"/>
                <w:shd w:val="clear" w:color="auto" w:fill="FFFFFF"/>
              </w:rPr>
              <w:t xml:space="preserve"> to</w:t>
            </w:r>
            <w:r>
              <w:rPr>
                <w:rFonts w:ascii="Helvetica Neue" w:hAnsi="Helvetica Neue"/>
                <w:color w:val="1D2228"/>
                <w:sz w:val="20"/>
                <w:szCs w:val="20"/>
                <w:shd w:val="clear" w:color="auto" w:fill="FFFFFF"/>
              </w:rPr>
              <w:t xml:space="preserve"> secure</w:t>
            </w:r>
            <w:r w:rsidRPr="002629CD">
              <w:rPr>
                <w:rFonts w:ascii="Helvetica Neue" w:hAnsi="Helvetica Neue"/>
                <w:color w:val="1D2228"/>
                <w:sz w:val="20"/>
                <w:szCs w:val="20"/>
                <w:shd w:val="clear" w:color="auto" w:fill="FFFFFF"/>
              </w:rPr>
              <w:t xml:space="preserve"> an organization's local area network</w:t>
            </w:r>
          </w:p>
        </w:tc>
        <w:tc>
          <w:tcPr>
            <w:tcW w:w="1578" w:type="dxa"/>
          </w:tcPr>
          <w:p w:rsidRPr="002629CD" w:rsidR="002629CD" w:rsidP="002629CD" w:rsidRDefault="002629CD" w14:paraId="4AFEDB53" w14:textId="64BE3C73">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T</w:t>
            </w:r>
            <w:r>
              <w:rPr>
                <w:rFonts w:ascii="Helvetica Neue" w:hAnsi="Helvetica Neue"/>
                <w:color w:val="1D2228"/>
                <w:sz w:val="20"/>
                <w:szCs w:val="20"/>
                <w:shd w:val="clear" w:color="auto" w:fill="FFFFFF"/>
              </w:rPr>
              <w:t>echnical Lead</w:t>
            </w:r>
          </w:p>
        </w:tc>
        <w:tc>
          <w:tcPr>
            <w:tcW w:w="1154" w:type="dxa"/>
          </w:tcPr>
          <w:p w:rsidRPr="002629CD" w:rsidR="002629CD" w:rsidP="002629CD" w:rsidRDefault="002629CD" w14:paraId="2E30CB81" w14:textId="46E99500">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r>
              <w:rPr>
                <w:rFonts w:hint="eastAsia" w:ascii="Helvetica Neue" w:hAnsi="Helvetica Neue"/>
                <w:color w:val="1D2228"/>
                <w:sz w:val="20"/>
                <w:szCs w:val="20"/>
                <w:shd w:val="clear" w:color="auto" w:fill="FFFFFF"/>
              </w:rPr>
              <w:t>2</w:t>
            </w:r>
          </w:p>
        </w:tc>
      </w:tr>
      <w:tr w:rsidRPr="002629CD" w:rsidR="002629CD" w:rsidTr="002629CD" w14:paraId="32D4A8DF" w14:textId="77777777">
        <w:tc>
          <w:tcPr>
            <w:cnfStyle w:val="001000000000" w:firstRow="0" w:lastRow="0" w:firstColumn="1" w:lastColumn="0" w:oddVBand="0" w:evenVBand="0" w:oddHBand="0" w:evenHBand="0" w:firstRowFirstColumn="0" w:firstRowLastColumn="0" w:lastRowFirstColumn="0" w:lastRowLastColumn="0"/>
            <w:tcW w:w="461" w:type="dxa"/>
          </w:tcPr>
          <w:p w:rsidR="002629CD" w:rsidP="002629CD" w:rsidRDefault="002629CD" w14:paraId="25AD5321" w14:textId="235F36F9">
            <w:pPr>
              <w:pStyle w:val="a6"/>
              <w:ind w:left="0" w:leftChars="0"/>
              <w:jc w:val="both"/>
              <w:rPr>
                <w:rFonts w:hint="eastAsia"/>
              </w:rPr>
            </w:pPr>
            <w:r>
              <w:rPr>
                <w:rFonts w:hint="eastAsia"/>
              </w:rPr>
              <w:t>4</w:t>
            </w:r>
          </w:p>
        </w:tc>
        <w:tc>
          <w:tcPr>
            <w:tcW w:w="1584" w:type="dxa"/>
          </w:tcPr>
          <w:p w:rsidRPr="002629CD" w:rsidR="002629CD" w:rsidP="002629CD" w:rsidRDefault="002629CD" w14:paraId="055ACFEA"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c>
          <w:tcPr>
            <w:tcW w:w="1842" w:type="dxa"/>
          </w:tcPr>
          <w:p w:rsidRPr="002629CD" w:rsidR="002629CD" w:rsidP="002629CD" w:rsidRDefault="002629CD" w14:paraId="07E6FCF5"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c>
          <w:tcPr>
            <w:tcW w:w="1317" w:type="dxa"/>
          </w:tcPr>
          <w:p w:rsidRPr="002629CD" w:rsidR="002629CD" w:rsidP="002629CD" w:rsidRDefault="002629CD" w14:paraId="4382F847"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c>
          <w:tcPr>
            <w:tcW w:w="1578" w:type="dxa"/>
          </w:tcPr>
          <w:p w:rsidRPr="002629CD" w:rsidR="002629CD" w:rsidP="002629CD" w:rsidRDefault="002629CD" w14:paraId="127B9B41"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c>
          <w:tcPr>
            <w:tcW w:w="1154" w:type="dxa"/>
          </w:tcPr>
          <w:p w:rsidRPr="002629CD" w:rsidR="002629CD" w:rsidP="002629CD" w:rsidRDefault="002629CD" w14:paraId="2AFFCFD3" w14:textId="77777777">
            <w:pPr>
              <w:pStyle w:val="a6"/>
              <w:ind w:left="0" w:leftChars="0"/>
              <w:jc w:val="both"/>
              <w:cnfStyle w:val="000000000000" w:firstRow="0" w:lastRow="0" w:firstColumn="0" w:lastColumn="0" w:oddVBand="0" w:evenVBand="0" w:oddHBand="0" w:evenHBand="0" w:firstRowFirstColumn="0" w:firstRowLastColumn="0" w:lastRowFirstColumn="0" w:lastRowLastColumn="0"/>
              <w:rPr>
                <w:rFonts w:hint="eastAsia" w:ascii="Helvetica Neue" w:hAnsi="Helvetica Neue"/>
                <w:color w:val="1D2228"/>
                <w:sz w:val="20"/>
                <w:szCs w:val="20"/>
                <w:shd w:val="clear" w:color="auto" w:fill="FFFFFF"/>
              </w:rPr>
            </w:pPr>
          </w:p>
        </w:tc>
      </w:tr>
    </w:tbl>
    <w:p w:rsidR="002629CD" w:rsidP="002629CD" w:rsidRDefault="002629CD" w14:paraId="301B3369" w14:textId="132F047F">
      <w:pPr>
        <w:pStyle w:val="a6"/>
        <w:ind w:left="360" w:leftChars="0"/>
        <w:jc w:val="both"/>
      </w:pPr>
    </w:p>
    <w:p w:rsidRPr="002629CD" w:rsidR="002629CD" w:rsidP="002629CD" w:rsidRDefault="002629CD" w14:paraId="4ECB98B4" w14:textId="2683B53A">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Risk Identification</w:t>
      </w:r>
    </w:p>
    <w:p w:rsidRPr="002629CD" w:rsidR="002629CD" w:rsidP="002629CD" w:rsidRDefault="002629CD" w14:paraId="1A406553" w14:textId="16F5A31B">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Defining the risk is the first stage in determining the risks that </w:t>
      </w:r>
      <w:r w:rsidRPr="002629CD">
        <w:rPr>
          <w:rFonts w:ascii="Helvetica Neue" w:hAnsi="Helvetica Neue"/>
          <w:color w:val="1D2228"/>
          <w:sz w:val="20"/>
          <w:szCs w:val="20"/>
          <w:shd w:val="clear" w:color="auto" w:fill="FFFFFF"/>
        </w:rPr>
        <w:t>the project</w:t>
      </w:r>
      <w:r w:rsidRPr="002629CD">
        <w:rPr>
          <w:rFonts w:ascii="Helvetica Neue" w:hAnsi="Helvetica Neue"/>
          <w:color w:val="1D2228"/>
          <w:sz w:val="20"/>
          <w:szCs w:val="20"/>
          <w:shd w:val="clear" w:color="auto" w:fill="FFFFFF"/>
        </w:rPr>
        <w:t xml:space="preserve"> confronts. </w:t>
      </w:r>
      <w:r>
        <w:rPr>
          <w:rFonts w:ascii="Helvetica Neue" w:hAnsi="Helvetica Neue"/>
          <w:color w:val="1D2228"/>
          <w:sz w:val="20"/>
          <w:szCs w:val="20"/>
          <w:shd w:val="clear" w:color="auto" w:fill="FFFFFF"/>
        </w:rPr>
        <w:t>Raise out if</w:t>
      </w:r>
      <w:r w:rsidRPr="002629CD">
        <w:rPr>
          <w:rFonts w:ascii="Helvetica Neue" w:hAnsi="Helvetica Neue"/>
          <w:color w:val="1D2228"/>
          <w:sz w:val="20"/>
          <w:szCs w:val="20"/>
          <w:shd w:val="clear" w:color="auto" w:fill="FFFFFF"/>
        </w:rPr>
        <w:t xml:space="preserve"> t</w:t>
      </w:r>
      <w:r>
        <w:rPr>
          <w:rFonts w:ascii="Helvetica Neue" w:hAnsi="Helvetica Neue"/>
          <w:color w:val="1D2228"/>
          <w:sz w:val="20"/>
          <w:szCs w:val="20"/>
          <w:shd w:val="clear" w:color="auto" w:fill="FFFFFF"/>
        </w:rPr>
        <w:t xml:space="preserve">here is any </w:t>
      </w:r>
      <w:r w:rsidRPr="002629CD">
        <w:rPr>
          <w:rFonts w:ascii="Helvetica Neue" w:hAnsi="Helvetica Neue"/>
          <w:color w:val="1D2228"/>
          <w:sz w:val="20"/>
          <w:szCs w:val="20"/>
          <w:shd w:val="clear" w:color="auto" w:fill="FFFFFF"/>
        </w:rPr>
        <w:t xml:space="preserve">risk </w:t>
      </w:r>
      <w:r w:rsidRPr="002629CD">
        <w:rPr>
          <w:rFonts w:ascii="Helvetica Neue" w:hAnsi="Helvetica Neue"/>
          <w:color w:val="1D2228"/>
          <w:sz w:val="20"/>
          <w:szCs w:val="20"/>
          <w:shd w:val="clear" w:color="auto" w:fill="FFFFFF"/>
        </w:rPr>
        <w:t xml:space="preserve">issue is the </w:t>
      </w:r>
      <w:r w:rsidRPr="002629CD">
        <w:rPr>
          <w:rFonts w:ascii="Helvetica Neue" w:hAnsi="Helvetica Neue"/>
          <w:color w:val="1D2228"/>
          <w:sz w:val="20"/>
          <w:szCs w:val="20"/>
          <w:shd w:val="clear" w:color="auto" w:fill="FFFFFF"/>
        </w:rPr>
        <w:t xml:space="preserve">potential </w:t>
      </w:r>
      <w:r w:rsidRPr="002629CD">
        <w:rPr>
          <w:rFonts w:ascii="Helvetica Neue" w:hAnsi="Helvetica Neue"/>
          <w:color w:val="1D2228"/>
          <w:sz w:val="20"/>
          <w:szCs w:val="20"/>
          <w:shd w:val="clear" w:color="auto" w:fill="FFFFFF"/>
        </w:rPr>
        <w:t>harm to the project</w:t>
      </w:r>
      <w:r w:rsidRPr="002629CD">
        <w:rPr>
          <w:rFonts w:ascii="Helvetica Neue" w:hAnsi="Helvetica Neue"/>
          <w:color w:val="1D2228"/>
          <w:sz w:val="20"/>
          <w:szCs w:val="20"/>
          <w:shd w:val="clear" w:color="auto" w:fill="FFFFFF"/>
        </w:rPr>
        <w:t xml:space="preserve">. Examples include </w:t>
      </w:r>
      <w:r w:rsidRPr="002629CD">
        <w:rPr>
          <w:rFonts w:ascii="Helvetica Neue" w:hAnsi="Helvetica Neue"/>
          <w:color w:val="1D2228"/>
          <w:sz w:val="20"/>
          <w:szCs w:val="20"/>
          <w:shd w:val="clear" w:color="auto" w:fill="FFFFFF"/>
        </w:rPr>
        <w:t>lack of resources</w:t>
      </w:r>
      <w:r w:rsidRPr="002629CD">
        <w:rPr>
          <w:rFonts w:ascii="Helvetica Neue" w:hAnsi="Helvetica Neue"/>
          <w:color w:val="1D2228"/>
          <w:sz w:val="20"/>
          <w:szCs w:val="20"/>
          <w:shd w:val="clear" w:color="auto" w:fill="FFFFFF"/>
        </w:rPr>
        <w:t xml:space="preserve"> risk, operational risk, political risk, and regulatory risk</w:t>
      </w:r>
      <w:r>
        <w:rPr>
          <w:rFonts w:ascii="Helvetica Neue" w:hAnsi="Helvetica Neue"/>
          <w:color w:val="1D2228"/>
          <w:sz w:val="20"/>
          <w:szCs w:val="20"/>
          <w:shd w:val="clear" w:color="auto" w:fill="FFFFFF"/>
        </w:rPr>
        <w:t>, etc</w:t>
      </w:r>
      <w:r w:rsidRPr="002629CD">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Pro</w:t>
      </w:r>
      <w:r>
        <w:rPr>
          <w:rFonts w:ascii="Helvetica Neue" w:hAnsi="Helvetica Neue"/>
          <w:color w:val="1D2228"/>
          <w:sz w:val="20"/>
          <w:szCs w:val="20"/>
          <w:shd w:val="clear" w:color="auto" w:fill="FFFFFF"/>
        </w:rPr>
        <w:t>duct</w:t>
      </w:r>
      <w:r w:rsidRPr="002629CD">
        <w:rPr>
          <w:rFonts w:ascii="Helvetica Neue" w:hAnsi="Helvetica Neue"/>
          <w:color w:val="1D2228"/>
          <w:sz w:val="20"/>
          <w:szCs w:val="20"/>
          <w:shd w:val="clear" w:color="auto" w:fill="FFFFFF"/>
        </w:rPr>
        <w:t xml:space="preserve"> owner </w:t>
      </w:r>
      <w:r w:rsidRPr="002629CD">
        <w:rPr>
          <w:rFonts w:ascii="Helvetica Neue" w:hAnsi="Helvetica Neue"/>
          <w:color w:val="1D2228"/>
          <w:sz w:val="20"/>
          <w:szCs w:val="20"/>
          <w:shd w:val="clear" w:color="auto" w:fill="FFFFFF"/>
        </w:rPr>
        <w:t>can then choose the risks to which it is exposed and divide them into core and non-core risks after outlining all potential concerns</w:t>
      </w:r>
      <w:r w:rsidRPr="002629CD">
        <w:rPr>
          <w:rFonts w:ascii="Helvetica Neue" w:hAnsi="Helvetica Neue"/>
          <w:color w:val="1D2228"/>
          <w:sz w:val="20"/>
          <w:szCs w:val="20"/>
          <w:shd w:val="clear" w:color="auto" w:fill="FFFFFF"/>
        </w:rPr>
        <w:t xml:space="preserve">, </w:t>
      </w:r>
      <w:r w:rsidRPr="002629CD">
        <w:rPr>
          <w:rFonts w:ascii="Helvetica Neue" w:hAnsi="Helvetica Neue"/>
          <w:color w:val="1D2228"/>
          <w:sz w:val="20"/>
          <w:szCs w:val="20"/>
          <w:shd w:val="clear" w:color="auto" w:fill="FFFFFF"/>
        </w:rPr>
        <w:t xml:space="preserve">take </w:t>
      </w:r>
      <w:proofErr w:type="spellStart"/>
      <w:r w:rsidRPr="002629CD">
        <w:rPr>
          <w:rFonts w:ascii="Helvetica Neue" w:hAnsi="Helvetica Neue"/>
          <w:color w:val="1D2228"/>
          <w:sz w:val="20"/>
          <w:szCs w:val="20"/>
          <w:shd w:val="clear" w:color="auto" w:fill="FFFFFF"/>
        </w:rPr>
        <w:t>core</w:t>
      </w:r>
      <w:proofErr w:type="spellEnd"/>
      <w:r w:rsidRPr="002629CD">
        <w:rPr>
          <w:rFonts w:ascii="Helvetica Neue" w:hAnsi="Helvetica Neue"/>
          <w:color w:val="1D2228"/>
          <w:sz w:val="20"/>
          <w:szCs w:val="20"/>
          <w:shd w:val="clear" w:color="auto" w:fill="FFFFFF"/>
        </w:rPr>
        <w:t xml:space="preserve"> risks in order to boost performance and long-term success. Non-core hazards can frequently be avoided or eliminated because they are not necessary.</w:t>
      </w:r>
    </w:p>
    <w:p w:rsidR="002629CD" w:rsidP="002629CD" w:rsidRDefault="002629CD" w14:paraId="335096DD" w14:textId="77777777">
      <w:pPr>
        <w:pStyle w:val="a6"/>
        <w:ind w:left="440"/>
        <w:rPr>
          <w:rFonts w:ascii="Helvetica Neue" w:hAnsi="Helvetica Neue"/>
          <w:color w:val="1D2228"/>
          <w:sz w:val="20"/>
          <w:szCs w:val="20"/>
          <w:u w:val="single"/>
          <w:shd w:val="clear" w:color="auto" w:fill="FFFFFF"/>
        </w:rPr>
      </w:pPr>
    </w:p>
    <w:p w:rsidR="002629CD" w:rsidP="002629CD" w:rsidRDefault="002629CD" w14:paraId="008CFBD1" w14:textId="77777777">
      <w:pPr>
        <w:pStyle w:val="a6"/>
        <w:ind w:left="440"/>
        <w:rPr>
          <w:rFonts w:ascii="Helvetica Neue" w:hAnsi="Helvetica Neue"/>
          <w:color w:val="1D2228"/>
          <w:sz w:val="20"/>
          <w:szCs w:val="20"/>
          <w:u w:val="single"/>
          <w:shd w:val="clear" w:color="auto" w:fill="FFFFFF"/>
        </w:rPr>
      </w:pPr>
    </w:p>
    <w:p w:rsidRPr="002629CD" w:rsidR="002629CD" w:rsidP="002629CD" w:rsidRDefault="002629CD" w14:paraId="439B58F7" w14:textId="77777777">
      <w:pPr>
        <w:widowControl/>
        <w:autoSpaceDE/>
        <w:autoSpaceDN/>
        <w:rPr>
          <w:sz w:val="24"/>
          <w:szCs w:val="24"/>
          <w:lang w:eastAsia="zh-TW"/>
        </w:rPr>
      </w:pPr>
    </w:p>
    <w:p w:rsidR="002629CD" w:rsidP="002629CD" w:rsidRDefault="002629CD" w14:paraId="70538E7A" w14:textId="77777777">
      <w:pPr>
        <w:pStyle w:val="a6"/>
        <w:ind w:left="360" w:leftChars="0"/>
        <w:jc w:val="both"/>
      </w:pPr>
    </w:p>
    <w:p w:rsidR="002629CD" w:rsidP="002629CD" w:rsidRDefault="002629CD" w14:paraId="636F0C59" w14:textId="77777777">
      <w:pPr>
        <w:pStyle w:val="a6"/>
        <w:ind w:left="360" w:leftChars="0"/>
        <w:jc w:val="both"/>
      </w:pPr>
    </w:p>
    <w:p w:rsidRPr="002629CD" w:rsidR="002629CD" w:rsidP="007F351B" w:rsidRDefault="002629CD" w14:paraId="41308F0B" w14:textId="652BCF31">
      <w:pPr>
        <w:pStyle w:val="a6"/>
        <w:numPr>
          <w:ilvl w:val="0"/>
          <w:numId w:val="1"/>
        </w:numPr>
        <w:ind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A</w:t>
      </w:r>
      <w:r w:rsidRPr="002629CD">
        <w:rPr>
          <w:rFonts w:ascii="Helvetica Neue" w:hAnsi="Helvetica Neue"/>
          <w:color w:val="1D2228"/>
          <w:sz w:val="20"/>
          <w:szCs w:val="20"/>
          <w:shd w:val="clear" w:color="auto" w:fill="FFFFFF"/>
        </w:rPr>
        <w:t xml:space="preserve"> communication </w:t>
      </w:r>
      <w:proofErr w:type="gramStart"/>
      <w:r w:rsidRPr="002629CD">
        <w:rPr>
          <w:rFonts w:ascii="Helvetica Neue" w:hAnsi="Helvetica Neue"/>
          <w:color w:val="1D2228"/>
          <w:sz w:val="20"/>
          <w:szCs w:val="20"/>
          <w:shd w:val="clear" w:color="auto" w:fill="FFFFFF"/>
        </w:rPr>
        <w:t>plan</w:t>
      </w:r>
      <w:proofErr w:type="gramEnd"/>
      <w:r w:rsidRPr="002629CD">
        <w:rPr>
          <w:rFonts w:ascii="Helvetica Neue" w:hAnsi="Helvetica Neue"/>
          <w:color w:val="1D2228"/>
          <w:sz w:val="20"/>
          <w:szCs w:val="20"/>
          <w:shd w:val="clear" w:color="auto" w:fill="FFFFFF"/>
        </w:rPr>
        <w:t xml:space="preserve"> </w:t>
      </w:r>
    </w:p>
    <w:p w:rsidRPr="002629CD" w:rsidR="002629CD" w:rsidP="002629CD" w:rsidRDefault="002629CD" w14:paraId="0B200128" w14:textId="77777777">
      <w:pPr>
        <w:pStyle w:val="a6"/>
        <w:ind w:left="360" w:leftChars="0"/>
        <w:jc w:val="both"/>
        <w:rPr>
          <w:rFonts w:ascii="Helvetica Neue" w:hAnsi="Helvetica Neue"/>
          <w:color w:val="1D2228"/>
          <w:sz w:val="20"/>
          <w:szCs w:val="20"/>
          <w:shd w:val="clear" w:color="auto" w:fill="FFFFFF"/>
        </w:rPr>
      </w:pPr>
    </w:p>
    <w:p w:rsidRPr="002629CD" w:rsidR="002629CD" w:rsidP="002629CD" w:rsidRDefault="002629CD" w14:paraId="5CB86E61" w14:textId="65D91872">
      <w:pPr>
        <w:pStyle w:val="a6"/>
        <w:ind w:left="360" w:leftChars="0"/>
        <w:jc w:val="both"/>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The Communication Matrix is an evaluation tool created for anticipatorily planning communications on a project, to identify precisely how a person is speaking, and to offer a framework for figuring out rational communication goals.</w:t>
      </w:r>
    </w:p>
    <w:p w:rsidRPr="002629CD" w:rsidR="002629CD" w:rsidP="002629CD" w:rsidRDefault="002629CD" w14:paraId="548BC11A" w14:textId="77777777">
      <w:pPr>
        <w:pStyle w:val="a6"/>
        <w:ind w:left="360" w:leftChars="0"/>
        <w:jc w:val="both"/>
        <w:rPr>
          <w:rFonts w:ascii="Helvetica Neue" w:hAnsi="Helvetica Neue"/>
          <w:color w:val="1D2228"/>
          <w:sz w:val="20"/>
          <w:szCs w:val="20"/>
          <w:shd w:val="clear" w:color="auto" w:fill="FFFFFF"/>
        </w:rPr>
      </w:pPr>
    </w:p>
    <w:p w:rsidRPr="002629CD" w:rsidR="002629CD" w:rsidP="002629CD" w:rsidRDefault="002629CD" w14:paraId="70472607" w14:textId="1A8DE226">
      <w:pPr>
        <w:pStyle w:val="a6"/>
        <w:ind w:left="360" w:leftChars="0"/>
        <w:jc w:val="both"/>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Communication Matrix:</w:t>
      </w:r>
    </w:p>
    <w:tbl>
      <w:tblPr>
        <w:tblStyle w:val="1-1"/>
        <w:tblW w:w="0" w:type="auto"/>
        <w:tblLook w:val="04A0" w:firstRow="1" w:lastRow="0" w:firstColumn="1" w:lastColumn="0" w:noHBand="0" w:noVBand="1"/>
      </w:tblPr>
      <w:tblGrid>
        <w:gridCol w:w="486"/>
        <w:gridCol w:w="1843"/>
        <w:gridCol w:w="1641"/>
        <w:gridCol w:w="1322"/>
        <w:gridCol w:w="1322"/>
        <w:gridCol w:w="1391"/>
      </w:tblGrid>
      <w:tr w:rsidRPr="002629CD" w:rsidR="002629CD" w:rsidTr="002629CD" w14:paraId="7126CE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6B3FFF55" w14:textId="45577CA4">
            <w:pPr>
              <w:pStyle w:val="a6"/>
              <w:ind w:left="0"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w:t>
            </w:r>
          </w:p>
        </w:tc>
        <w:tc>
          <w:tcPr>
            <w:tcW w:w="1843" w:type="dxa"/>
          </w:tcPr>
          <w:p w:rsidRPr="002629CD" w:rsidR="002629CD" w:rsidP="002629CD" w:rsidRDefault="002629CD" w14:paraId="11336182" w14:textId="6EFDA56B">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C</w:t>
            </w:r>
            <w:r w:rsidRPr="002629CD">
              <w:rPr>
                <w:rFonts w:ascii="Helvetica Neue" w:hAnsi="Helvetica Neue"/>
                <w:color w:val="1D2228"/>
                <w:sz w:val="20"/>
                <w:szCs w:val="20"/>
                <w:shd w:val="clear" w:color="auto" w:fill="FFFFFF"/>
              </w:rPr>
              <w:t>ommunication</w:t>
            </w:r>
          </w:p>
        </w:tc>
        <w:tc>
          <w:tcPr>
            <w:tcW w:w="1641" w:type="dxa"/>
          </w:tcPr>
          <w:p w:rsidRPr="002629CD" w:rsidR="002629CD" w:rsidP="002629CD" w:rsidRDefault="002629CD" w14:paraId="7B3074FD" w14:textId="4EAF5C7D">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urpose</w:t>
            </w:r>
          </w:p>
        </w:tc>
        <w:tc>
          <w:tcPr>
            <w:tcW w:w="1322" w:type="dxa"/>
          </w:tcPr>
          <w:p w:rsidRPr="002629CD" w:rsidR="002629CD" w:rsidP="002629CD" w:rsidRDefault="002629CD" w14:paraId="0D051A08" w14:textId="731C1B58">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M</w:t>
            </w:r>
            <w:r w:rsidRPr="002629CD">
              <w:rPr>
                <w:rFonts w:ascii="Helvetica Neue" w:hAnsi="Helvetica Neue"/>
                <w:color w:val="1D2228"/>
                <w:sz w:val="20"/>
                <w:szCs w:val="20"/>
                <w:shd w:val="clear" w:color="auto" w:fill="FFFFFF"/>
              </w:rPr>
              <w:t>edium</w:t>
            </w:r>
          </w:p>
        </w:tc>
        <w:tc>
          <w:tcPr>
            <w:tcW w:w="1322" w:type="dxa"/>
          </w:tcPr>
          <w:p w:rsidRPr="002629CD" w:rsidR="002629CD" w:rsidP="002629CD" w:rsidRDefault="002629CD" w14:paraId="17C44BCC" w14:textId="0607EF4C">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F</w:t>
            </w:r>
            <w:r w:rsidRPr="002629CD">
              <w:rPr>
                <w:rFonts w:ascii="Helvetica Neue" w:hAnsi="Helvetica Neue"/>
                <w:color w:val="1D2228"/>
                <w:sz w:val="20"/>
                <w:szCs w:val="20"/>
                <w:shd w:val="clear" w:color="auto" w:fill="FFFFFF"/>
              </w:rPr>
              <w:t>requency</w:t>
            </w:r>
          </w:p>
        </w:tc>
        <w:tc>
          <w:tcPr>
            <w:tcW w:w="1322" w:type="dxa"/>
          </w:tcPr>
          <w:p w:rsidRPr="002629CD" w:rsidR="002629CD" w:rsidP="002629CD" w:rsidRDefault="002629CD" w14:paraId="609C8F00" w14:textId="1699EFC8">
            <w:pPr>
              <w:pStyle w:val="a6"/>
              <w:ind w:left="0" w:leftChars="0"/>
              <w:jc w:val="both"/>
              <w:cnfStyle w:val="100000000000" w:firstRow="1"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A</w:t>
            </w:r>
            <w:r w:rsidRPr="002629CD">
              <w:rPr>
                <w:rFonts w:ascii="Helvetica Neue" w:hAnsi="Helvetica Neue"/>
                <w:color w:val="1D2228"/>
                <w:sz w:val="20"/>
                <w:szCs w:val="20"/>
                <w:shd w:val="clear" w:color="auto" w:fill="FFFFFF"/>
              </w:rPr>
              <w:t>udience</w:t>
            </w:r>
          </w:p>
        </w:tc>
      </w:tr>
      <w:tr w:rsidRPr="002629CD" w:rsidR="002629CD" w:rsidTr="002629CD" w14:paraId="45482051"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78C0E372" w14:textId="48556A5B">
            <w:pPr>
              <w:pStyle w:val="a6"/>
              <w:ind w:left="0"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1</w:t>
            </w:r>
          </w:p>
        </w:tc>
        <w:tc>
          <w:tcPr>
            <w:tcW w:w="1843" w:type="dxa"/>
          </w:tcPr>
          <w:p w:rsidRPr="002629CD" w:rsidR="002629CD" w:rsidP="002629CD" w:rsidRDefault="002629CD" w14:paraId="1AE28EB8" w14:textId="096E5ABA">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K</w:t>
            </w:r>
            <w:r w:rsidRPr="002629CD">
              <w:rPr>
                <w:rFonts w:ascii="Helvetica Neue" w:hAnsi="Helvetica Neue"/>
                <w:color w:val="1D2228"/>
                <w:sz w:val="20"/>
                <w:szCs w:val="20"/>
                <w:shd w:val="clear" w:color="auto" w:fill="FFFFFF"/>
              </w:rPr>
              <w:t>ickoff Meeting</w:t>
            </w:r>
          </w:p>
        </w:tc>
        <w:tc>
          <w:tcPr>
            <w:tcW w:w="1641" w:type="dxa"/>
          </w:tcPr>
          <w:p w:rsidRPr="002629CD" w:rsidR="002629CD" w:rsidP="002629CD" w:rsidRDefault="002629CD" w14:paraId="0089D787" w14:textId="1EF5E11F">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ntroduce project. Review objectives and goals. Gather user requirements.</w:t>
            </w:r>
          </w:p>
        </w:tc>
        <w:tc>
          <w:tcPr>
            <w:tcW w:w="1322" w:type="dxa"/>
          </w:tcPr>
          <w:p w:rsidRPr="002629CD" w:rsidR="002629CD" w:rsidP="002629CD" w:rsidRDefault="002629CD" w14:paraId="431E0FBD" w14:textId="017A40BA">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n Person</w:t>
            </w:r>
          </w:p>
        </w:tc>
        <w:tc>
          <w:tcPr>
            <w:tcW w:w="1322" w:type="dxa"/>
          </w:tcPr>
          <w:p w:rsidRPr="002629CD" w:rsidR="002629CD" w:rsidP="002629CD" w:rsidRDefault="002629CD" w14:paraId="734E9A41" w14:textId="54ABAC61">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O</w:t>
            </w:r>
            <w:r w:rsidRPr="002629CD">
              <w:rPr>
                <w:rFonts w:ascii="Helvetica Neue" w:hAnsi="Helvetica Neue"/>
                <w:color w:val="1D2228"/>
                <w:sz w:val="20"/>
                <w:szCs w:val="20"/>
                <w:shd w:val="clear" w:color="auto" w:fill="FFFFFF"/>
              </w:rPr>
              <w:t>nce</w:t>
            </w:r>
          </w:p>
        </w:tc>
        <w:tc>
          <w:tcPr>
            <w:tcW w:w="1322" w:type="dxa"/>
          </w:tcPr>
          <w:p w:rsidRPr="002629CD" w:rsidR="002629CD" w:rsidP="002629CD" w:rsidRDefault="002629CD" w14:paraId="298097B1" w14:textId="0C2F697C">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Stakeholders</w:t>
            </w:r>
          </w:p>
        </w:tc>
      </w:tr>
      <w:tr w:rsidRPr="002629CD" w:rsidR="002629CD" w:rsidTr="002629CD" w14:paraId="145EFC0B"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7B0C940C" w14:textId="0FDE098A">
            <w:pPr>
              <w:pStyle w:val="a6"/>
              <w:ind w:left="0"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2</w:t>
            </w:r>
          </w:p>
        </w:tc>
        <w:tc>
          <w:tcPr>
            <w:tcW w:w="1843" w:type="dxa"/>
          </w:tcPr>
          <w:p w:rsidRPr="002629CD" w:rsidR="002629CD" w:rsidP="002629CD" w:rsidRDefault="002629CD" w14:paraId="2C987B49" w14:textId="7E98298F">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Team Meetings</w:t>
            </w:r>
          </w:p>
        </w:tc>
        <w:tc>
          <w:tcPr>
            <w:tcW w:w="1641" w:type="dxa"/>
          </w:tcPr>
          <w:p w:rsidRPr="002629CD" w:rsidR="002629CD" w:rsidP="002629CD" w:rsidRDefault="002629CD" w14:paraId="70BE5AC9" w14:textId="6CD37DC0">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R</w:t>
            </w:r>
            <w:r w:rsidRPr="002629CD">
              <w:rPr>
                <w:rFonts w:ascii="Helvetica Neue" w:hAnsi="Helvetica Neue"/>
                <w:color w:val="1D2228"/>
                <w:sz w:val="20"/>
                <w:szCs w:val="20"/>
                <w:shd w:val="clear" w:color="auto" w:fill="FFFFFF"/>
              </w:rPr>
              <w:t>eview Project Status</w:t>
            </w:r>
          </w:p>
        </w:tc>
        <w:tc>
          <w:tcPr>
            <w:tcW w:w="1322" w:type="dxa"/>
          </w:tcPr>
          <w:p w:rsidRPr="002629CD" w:rsidR="002629CD" w:rsidP="002629CD" w:rsidRDefault="002629CD" w14:paraId="51ADC4DC" w14:textId="1CAD2BBA">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In Person / Zoom meetings</w:t>
            </w:r>
          </w:p>
        </w:tc>
        <w:tc>
          <w:tcPr>
            <w:tcW w:w="1322" w:type="dxa"/>
          </w:tcPr>
          <w:p w:rsidRPr="002629CD" w:rsidR="002629CD" w:rsidP="002629CD" w:rsidRDefault="002629CD" w14:paraId="1265FEDF" w14:textId="63CA2683">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W</w:t>
            </w:r>
            <w:r w:rsidRPr="002629CD">
              <w:rPr>
                <w:rFonts w:ascii="Helvetica Neue" w:hAnsi="Helvetica Neue"/>
                <w:color w:val="1D2228"/>
                <w:sz w:val="20"/>
                <w:szCs w:val="20"/>
                <w:shd w:val="clear" w:color="auto" w:fill="FFFFFF"/>
              </w:rPr>
              <w:t>eekly</w:t>
            </w:r>
          </w:p>
        </w:tc>
        <w:tc>
          <w:tcPr>
            <w:tcW w:w="1322" w:type="dxa"/>
          </w:tcPr>
          <w:p w:rsidRPr="002629CD" w:rsidR="002629CD" w:rsidP="002629CD" w:rsidRDefault="002629CD" w14:paraId="6DEF6768" w14:textId="616DBDB1">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Team</w:t>
            </w:r>
          </w:p>
        </w:tc>
      </w:tr>
      <w:tr w:rsidRPr="002629CD" w:rsidR="002629CD" w:rsidTr="002629CD" w14:paraId="5213314F"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1AF7DDD5" w14:textId="5420BCDD">
            <w:pPr>
              <w:pStyle w:val="a6"/>
              <w:ind w:left="0" w:leftChars="0"/>
              <w:jc w:val="both"/>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3</w:t>
            </w:r>
          </w:p>
        </w:tc>
        <w:tc>
          <w:tcPr>
            <w:tcW w:w="1843" w:type="dxa"/>
          </w:tcPr>
          <w:p w:rsidRPr="002629CD" w:rsidR="002629CD" w:rsidP="002629CD" w:rsidRDefault="002629CD" w14:paraId="3205F1D2" w14:textId="0F333520">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Technical </w:t>
            </w:r>
            <w:proofErr w:type="spellStart"/>
            <w:r w:rsidRPr="002629CD">
              <w:rPr>
                <w:rFonts w:ascii="Helvetica Neue" w:hAnsi="Helvetica Neue"/>
                <w:color w:val="1D2228"/>
                <w:sz w:val="20"/>
                <w:szCs w:val="20"/>
                <w:shd w:val="clear" w:color="auto" w:fill="FFFFFF"/>
              </w:rPr>
              <w:t>Maanger</w:t>
            </w:r>
            <w:proofErr w:type="spellEnd"/>
            <w:r w:rsidRPr="002629CD">
              <w:rPr>
                <w:rFonts w:ascii="Helvetica Neue" w:hAnsi="Helvetica Neue"/>
                <w:color w:val="1D2228"/>
                <w:sz w:val="20"/>
                <w:szCs w:val="20"/>
                <w:shd w:val="clear" w:color="auto" w:fill="FFFFFF"/>
              </w:rPr>
              <w:t xml:space="preserve">, frontend developer and backend developer </w:t>
            </w:r>
            <w:proofErr w:type="spellStart"/>
            <w:r w:rsidRPr="002629CD">
              <w:rPr>
                <w:rFonts w:ascii="Helvetica Neue" w:hAnsi="Helvetica Neue"/>
                <w:color w:val="1D2228"/>
                <w:sz w:val="20"/>
                <w:szCs w:val="20"/>
                <w:shd w:val="clear" w:color="auto" w:fill="FFFFFF"/>
              </w:rPr>
              <w:t>Meeetings</w:t>
            </w:r>
            <w:proofErr w:type="spellEnd"/>
          </w:p>
        </w:tc>
        <w:tc>
          <w:tcPr>
            <w:tcW w:w="1641" w:type="dxa"/>
          </w:tcPr>
          <w:p w:rsidRPr="002629CD" w:rsidR="002629CD" w:rsidP="002629CD" w:rsidRDefault="002629CD" w14:paraId="291ADD08" w14:textId="2A1031E8">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D</w:t>
            </w:r>
            <w:r w:rsidRPr="002629CD">
              <w:rPr>
                <w:rFonts w:ascii="Helvetica Neue" w:hAnsi="Helvetica Neue"/>
                <w:color w:val="1D2228"/>
                <w:sz w:val="20"/>
                <w:szCs w:val="20"/>
                <w:shd w:val="clear" w:color="auto" w:fill="FFFFFF"/>
              </w:rPr>
              <w:t>iscuss, review frontend &amp; backend design and preparation for development.</w:t>
            </w:r>
          </w:p>
        </w:tc>
        <w:tc>
          <w:tcPr>
            <w:tcW w:w="1322" w:type="dxa"/>
          </w:tcPr>
          <w:p w:rsidRPr="002629CD" w:rsidR="002629CD" w:rsidP="002629CD" w:rsidRDefault="002629CD" w14:paraId="069E4A49" w14:textId="2988DB67">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n Person / Zoom meetings</w:t>
            </w:r>
          </w:p>
        </w:tc>
        <w:tc>
          <w:tcPr>
            <w:tcW w:w="1322" w:type="dxa"/>
          </w:tcPr>
          <w:p w:rsidRPr="002629CD" w:rsidR="002629CD" w:rsidP="002629CD" w:rsidRDefault="002629CD" w14:paraId="019485D9" w14:textId="0F6B08C4">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f needed</w:t>
            </w:r>
          </w:p>
        </w:tc>
        <w:tc>
          <w:tcPr>
            <w:tcW w:w="1322" w:type="dxa"/>
          </w:tcPr>
          <w:p w:rsidRPr="002629CD" w:rsidR="002629CD" w:rsidP="002629CD" w:rsidRDefault="002629CD" w14:paraId="39DF9991" w14:textId="259E9759">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T</w:t>
            </w:r>
            <w:r w:rsidRPr="002629CD">
              <w:rPr>
                <w:rFonts w:ascii="Helvetica Neue" w:hAnsi="Helvetica Neue"/>
                <w:color w:val="1D2228"/>
                <w:sz w:val="20"/>
                <w:szCs w:val="20"/>
                <w:shd w:val="clear" w:color="auto" w:fill="FFFFFF"/>
              </w:rPr>
              <w:t xml:space="preserve">echnical team </w:t>
            </w:r>
          </w:p>
        </w:tc>
      </w:tr>
      <w:tr w:rsidRPr="002629CD" w:rsidR="002629CD" w:rsidTr="002629CD" w14:paraId="00C05DC5"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33379A5E" w14:textId="63EB5D56">
            <w:pPr>
              <w:pStyle w:val="a6"/>
              <w:ind w:left="0" w:leftChars="0"/>
              <w:jc w:val="both"/>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4</w:t>
            </w:r>
          </w:p>
        </w:tc>
        <w:tc>
          <w:tcPr>
            <w:tcW w:w="1843" w:type="dxa"/>
          </w:tcPr>
          <w:p w:rsidRPr="002629CD" w:rsidR="002629CD" w:rsidP="002629CD" w:rsidRDefault="002629CD" w14:paraId="7729C67C" w14:textId="66340100">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M</w:t>
            </w:r>
            <w:r w:rsidRPr="002629CD">
              <w:rPr>
                <w:rFonts w:ascii="Helvetica Neue" w:hAnsi="Helvetica Neue"/>
                <w:color w:val="1D2228"/>
                <w:sz w:val="20"/>
                <w:szCs w:val="20"/>
                <w:shd w:val="clear" w:color="auto" w:fill="FFFFFF"/>
              </w:rPr>
              <w:t>onthly Project Status Meetings</w:t>
            </w:r>
          </w:p>
        </w:tc>
        <w:tc>
          <w:tcPr>
            <w:tcW w:w="1641" w:type="dxa"/>
          </w:tcPr>
          <w:p w:rsidRPr="002629CD" w:rsidR="002629CD" w:rsidP="002629CD" w:rsidRDefault="002629CD" w14:paraId="18B0880C" w14:textId="2DECC684">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U</w:t>
            </w:r>
            <w:r w:rsidRPr="002629CD">
              <w:rPr>
                <w:rFonts w:ascii="Helvetica Neue" w:hAnsi="Helvetica Neue"/>
                <w:color w:val="1D2228"/>
                <w:sz w:val="20"/>
                <w:szCs w:val="20"/>
                <w:shd w:val="clear" w:color="auto" w:fill="FFFFFF"/>
              </w:rPr>
              <w:t>pdate project progress and ensure smooth implementation of the system.</w:t>
            </w:r>
          </w:p>
        </w:tc>
        <w:tc>
          <w:tcPr>
            <w:tcW w:w="1322" w:type="dxa"/>
          </w:tcPr>
          <w:p w:rsidRPr="002629CD" w:rsidR="002629CD" w:rsidP="002629CD" w:rsidRDefault="002629CD" w14:paraId="475FF7B8" w14:textId="3B161B00">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I</w:t>
            </w:r>
            <w:r w:rsidRPr="002629CD">
              <w:rPr>
                <w:rFonts w:ascii="Helvetica Neue" w:hAnsi="Helvetica Neue"/>
                <w:color w:val="1D2228"/>
                <w:sz w:val="20"/>
                <w:szCs w:val="20"/>
                <w:shd w:val="clear" w:color="auto" w:fill="FFFFFF"/>
              </w:rPr>
              <w:t>n Person</w:t>
            </w:r>
          </w:p>
        </w:tc>
        <w:tc>
          <w:tcPr>
            <w:tcW w:w="1322" w:type="dxa"/>
          </w:tcPr>
          <w:p w:rsidRPr="002629CD" w:rsidR="002629CD" w:rsidP="002629CD" w:rsidRDefault="002629CD" w14:paraId="47AF32FF" w14:textId="3F1BFA34">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M</w:t>
            </w:r>
            <w:r w:rsidRPr="002629CD">
              <w:rPr>
                <w:rFonts w:ascii="Helvetica Neue" w:hAnsi="Helvetica Neue"/>
                <w:color w:val="1D2228"/>
                <w:sz w:val="20"/>
                <w:szCs w:val="20"/>
                <w:shd w:val="clear" w:color="auto" w:fill="FFFFFF"/>
              </w:rPr>
              <w:t>onthly</w:t>
            </w:r>
          </w:p>
        </w:tc>
        <w:tc>
          <w:tcPr>
            <w:tcW w:w="1322" w:type="dxa"/>
          </w:tcPr>
          <w:p w:rsidRPr="002629CD" w:rsidR="002629CD" w:rsidP="002629CD" w:rsidRDefault="002629CD" w14:paraId="274442B8" w14:textId="70C222B9">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Stakeholders</w:t>
            </w:r>
          </w:p>
        </w:tc>
      </w:tr>
      <w:tr w:rsidRPr="002629CD" w:rsidR="002629CD" w:rsidTr="002629CD" w14:paraId="2316B6CC"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1CED9B85" w14:textId="5768AACC">
            <w:pPr>
              <w:pStyle w:val="a6"/>
              <w:ind w:left="0" w:leftChars="0"/>
              <w:jc w:val="both"/>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5</w:t>
            </w:r>
          </w:p>
        </w:tc>
        <w:tc>
          <w:tcPr>
            <w:tcW w:w="1843" w:type="dxa"/>
          </w:tcPr>
          <w:p w:rsidRPr="002629CD" w:rsidR="002629CD" w:rsidP="002629CD" w:rsidRDefault="002629CD" w14:paraId="62740E89" w14:textId="72A64BBD">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Deliverables</w:t>
            </w:r>
          </w:p>
        </w:tc>
        <w:tc>
          <w:tcPr>
            <w:tcW w:w="1641" w:type="dxa"/>
          </w:tcPr>
          <w:p w:rsidRPr="002629CD" w:rsidR="002629CD" w:rsidP="002629CD" w:rsidRDefault="002629CD" w14:paraId="195E9A14" w14:textId="02EF73AC">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D</w:t>
            </w:r>
            <w:r w:rsidRPr="002629CD">
              <w:rPr>
                <w:rFonts w:ascii="Helvetica Neue" w:hAnsi="Helvetica Neue"/>
                <w:color w:val="1D2228"/>
                <w:sz w:val="20"/>
                <w:szCs w:val="20"/>
                <w:shd w:val="clear" w:color="auto" w:fill="FFFFFF"/>
              </w:rPr>
              <w:t>eliver software modules / documentation</w:t>
            </w:r>
          </w:p>
        </w:tc>
        <w:tc>
          <w:tcPr>
            <w:tcW w:w="1322" w:type="dxa"/>
          </w:tcPr>
          <w:p w:rsidRPr="002629CD" w:rsidR="002629CD" w:rsidP="002629CD" w:rsidRDefault="002629CD" w14:paraId="5D49B1DA" w14:textId="4E936216">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In Person / </w:t>
            </w:r>
            <w:r w:rsidRPr="002629CD">
              <w:rPr>
                <w:rFonts w:hint="eastAsia" w:ascii="Helvetica Neue" w:hAnsi="Helvetica Neue"/>
                <w:color w:val="1D2228"/>
                <w:sz w:val="20"/>
                <w:szCs w:val="20"/>
                <w:shd w:val="clear" w:color="auto" w:fill="FFFFFF"/>
              </w:rPr>
              <w:t>S</w:t>
            </w:r>
            <w:r w:rsidRPr="002629CD">
              <w:rPr>
                <w:rFonts w:ascii="Helvetica Neue" w:hAnsi="Helvetica Neue"/>
                <w:color w:val="1D2228"/>
                <w:sz w:val="20"/>
                <w:szCs w:val="20"/>
                <w:shd w:val="clear" w:color="auto" w:fill="FFFFFF"/>
              </w:rPr>
              <w:t>ubmitted to the system</w:t>
            </w:r>
          </w:p>
        </w:tc>
        <w:tc>
          <w:tcPr>
            <w:tcW w:w="1322" w:type="dxa"/>
          </w:tcPr>
          <w:p w:rsidRPr="002629CD" w:rsidR="002629CD" w:rsidP="002629CD" w:rsidRDefault="002629CD" w14:paraId="6F38E810" w14:textId="4B532840">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M</w:t>
            </w:r>
            <w:r w:rsidRPr="002629CD">
              <w:rPr>
                <w:rFonts w:ascii="Helvetica Neue" w:hAnsi="Helvetica Neue"/>
                <w:color w:val="1D2228"/>
                <w:sz w:val="20"/>
                <w:szCs w:val="20"/>
                <w:shd w:val="clear" w:color="auto" w:fill="FFFFFF"/>
              </w:rPr>
              <w:t>onthly</w:t>
            </w:r>
          </w:p>
        </w:tc>
        <w:tc>
          <w:tcPr>
            <w:tcW w:w="1322" w:type="dxa"/>
          </w:tcPr>
          <w:p w:rsidRPr="002629CD" w:rsidR="002629CD" w:rsidP="002629CD" w:rsidRDefault="002629CD" w14:paraId="752B8EEB" w14:textId="0C5CEE87">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Team</w:t>
            </w:r>
          </w:p>
        </w:tc>
      </w:tr>
      <w:tr w:rsidRPr="002629CD" w:rsidR="002629CD" w:rsidTr="002629CD" w14:paraId="5B3A3AB7" w14:textId="77777777">
        <w:tc>
          <w:tcPr>
            <w:cnfStyle w:val="001000000000" w:firstRow="0" w:lastRow="0" w:firstColumn="1" w:lastColumn="0" w:oddVBand="0" w:evenVBand="0" w:oddHBand="0" w:evenHBand="0" w:firstRowFirstColumn="0" w:firstRowLastColumn="0" w:lastRowFirstColumn="0" w:lastRowLastColumn="0"/>
            <w:tcW w:w="486" w:type="dxa"/>
          </w:tcPr>
          <w:p w:rsidRPr="002629CD" w:rsidR="002629CD" w:rsidP="002629CD" w:rsidRDefault="002629CD" w14:paraId="7136CEFE" w14:textId="656D25EE">
            <w:pPr>
              <w:pStyle w:val="a6"/>
              <w:ind w:left="0" w:leftChars="0"/>
              <w:jc w:val="both"/>
              <w:rPr>
                <w:rFonts w:hint="eastAsia"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6</w:t>
            </w:r>
          </w:p>
        </w:tc>
        <w:tc>
          <w:tcPr>
            <w:tcW w:w="1843" w:type="dxa"/>
          </w:tcPr>
          <w:p w:rsidRPr="002629CD" w:rsidR="002629CD" w:rsidP="002629CD" w:rsidRDefault="002629CD" w14:paraId="5EAFE041" w14:textId="1E7E91CB">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A</w:t>
            </w:r>
            <w:r w:rsidRPr="002629CD">
              <w:rPr>
                <w:rFonts w:ascii="Helvetica Neue" w:hAnsi="Helvetica Neue"/>
                <w:color w:val="1D2228"/>
                <w:sz w:val="20"/>
                <w:szCs w:val="20"/>
                <w:shd w:val="clear" w:color="auto" w:fill="FFFFFF"/>
              </w:rPr>
              <w:t>ction Items Follow up</w:t>
            </w:r>
          </w:p>
        </w:tc>
        <w:tc>
          <w:tcPr>
            <w:tcW w:w="1641" w:type="dxa"/>
          </w:tcPr>
          <w:p w:rsidRPr="002629CD" w:rsidR="002629CD" w:rsidP="002629CD" w:rsidRDefault="002629CD" w14:paraId="1C3B12BB" w14:textId="4FB1703E">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C</w:t>
            </w:r>
            <w:r w:rsidRPr="002629CD">
              <w:rPr>
                <w:rFonts w:ascii="Helvetica Neue" w:hAnsi="Helvetica Neue"/>
                <w:color w:val="1D2228"/>
                <w:sz w:val="20"/>
                <w:szCs w:val="20"/>
                <w:shd w:val="clear" w:color="auto" w:fill="FFFFFF"/>
              </w:rPr>
              <w:t>omplete and review a certain task or activity</w:t>
            </w:r>
            <w:r w:rsidRPr="002629CD">
              <w:rPr>
                <w:rFonts w:ascii="Helvetica Neue" w:hAnsi="Helvetica Neue"/>
                <w:color w:val="1D2228"/>
                <w:sz w:val="20"/>
                <w:szCs w:val="20"/>
                <w:shd w:val="clear" w:color="auto" w:fill="FFFFFF"/>
              </w:rPr>
              <w:t xml:space="preserve"> at the end of </w:t>
            </w:r>
            <w:r w:rsidRPr="002629CD">
              <w:rPr>
                <w:rFonts w:ascii="Helvetica Neue" w:hAnsi="Helvetica Neue"/>
                <w:color w:val="1D2228"/>
                <w:sz w:val="20"/>
                <w:szCs w:val="20"/>
                <w:shd w:val="clear" w:color="auto" w:fill="FFFFFF"/>
              </w:rPr>
              <w:lastRenderedPageBreak/>
              <w:t>each sprint</w:t>
            </w:r>
          </w:p>
        </w:tc>
        <w:tc>
          <w:tcPr>
            <w:tcW w:w="1322" w:type="dxa"/>
          </w:tcPr>
          <w:p w:rsidRPr="002629CD" w:rsidR="002629CD" w:rsidP="002629CD" w:rsidRDefault="002629CD" w14:paraId="214A3FBD" w14:textId="0A463ADC">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lastRenderedPageBreak/>
              <w:t xml:space="preserve">In Person/ Email / </w:t>
            </w:r>
            <w:r w:rsidRPr="002629CD">
              <w:rPr>
                <w:rFonts w:hint="eastAsia" w:ascii="Helvetica Neue" w:hAnsi="Helvetica Neue"/>
                <w:color w:val="1D2228"/>
                <w:sz w:val="20"/>
                <w:szCs w:val="20"/>
                <w:shd w:val="clear" w:color="auto" w:fill="FFFFFF"/>
              </w:rPr>
              <w:t>Z</w:t>
            </w:r>
            <w:r w:rsidRPr="002629CD">
              <w:rPr>
                <w:rFonts w:ascii="Helvetica Neue" w:hAnsi="Helvetica Neue"/>
                <w:color w:val="1D2228"/>
                <w:sz w:val="20"/>
                <w:szCs w:val="20"/>
                <w:shd w:val="clear" w:color="auto" w:fill="FFFFFF"/>
              </w:rPr>
              <w:t>oom meetings</w:t>
            </w:r>
          </w:p>
        </w:tc>
        <w:tc>
          <w:tcPr>
            <w:tcW w:w="1322" w:type="dxa"/>
          </w:tcPr>
          <w:p w:rsidRPr="002629CD" w:rsidR="002629CD" w:rsidP="002629CD" w:rsidRDefault="002629CD" w14:paraId="387C0B27" w14:textId="5B0BC6BE">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B</w:t>
            </w:r>
            <w:r w:rsidRPr="002629CD">
              <w:rPr>
                <w:rFonts w:ascii="Helvetica Neue" w:hAnsi="Helvetica Neue"/>
                <w:color w:val="1D2228"/>
                <w:sz w:val="20"/>
                <w:szCs w:val="20"/>
                <w:shd w:val="clear" w:color="auto" w:fill="FFFFFF"/>
              </w:rPr>
              <w:t>i-Weekly</w:t>
            </w:r>
          </w:p>
        </w:tc>
        <w:tc>
          <w:tcPr>
            <w:tcW w:w="1322" w:type="dxa"/>
          </w:tcPr>
          <w:p w:rsidRPr="002629CD" w:rsidR="002629CD" w:rsidP="002629CD" w:rsidRDefault="002629CD" w14:paraId="09C4BAAD" w14:textId="41016366">
            <w:pPr>
              <w:pStyle w:val="a6"/>
              <w:ind w:left="0" w:leftChars="0"/>
              <w:jc w:val="both"/>
              <w:cnfStyle w:val="000000000000" w:firstRow="0" w:lastRow="0" w:firstColumn="0" w:lastColumn="0" w:oddVBand="0" w:evenVBand="0" w:oddHBand="0" w:evenHBand="0" w:firstRowFirstColumn="0" w:firstRowLastColumn="0" w:lastRowFirstColumn="0" w:lastRowLastColumn="0"/>
              <w:rPr>
                <w:rFonts w:ascii="Helvetica Neue" w:hAnsi="Helvetica Neue"/>
                <w:color w:val="1D2228"/>
                <w:sz w:val="20"/>
                <w:szCs w:val="20"/>
                <w:shd w:val="clear" w:color="auto" w:fill="FFFFFF"/>
              </w:rPr>
            </w:pPr>
            <w:r w:rsidRPr="002629CD">
              <w:rPr>
                <w:rFonts w:hint="eastAsia" w:ascii="Helvetica Neue" w:hAnsi="Helvetica Neue"/>
                <w:color w:val="1D2228"/>
                <w:sz w:val="20"/>
                <w:szCs w:val="20"/>
                <w:shd w:val="clear" w:color="auto" w:fill="FFFFFF"/>
              </w:rPr>
              <w:t>P</w:t>
            </w:r>
            <w:r w:rsidRPr="002629CD">
              <w:rPr>
                <w:rFonts w:ascii="Helvetica Neue" w:hAnsi="Helvetica Neue"/>
                <w:color w:val="1D2228"/>
                <w:sz w:val="20"/>
                <w:szCs w:val="20"/>
                <w:shd w:val="clear" w:color="auto" w:fill="FFFFFF"/>
              </w:rPr>
              <w:t>roject Team</w:t>
            </w:r>
          </w:p>
        </w:tc>
      </w:tr>
    </w:tbl>
    <w:p w:rsidR="002629CD" w:rsidP="002629CD" w:rsidRDefault="002629CD" w14:paraId="556EE60E" w14:textId="77777777">
      <w:pPr>
        <w:pStyle w:val="a6"/>
        <w:ind w:left="360" w:leftChars="0"/>
        <w:jc w:val="both"/>
      </w:pPr>
    </w:p>
    <w:p w:rsidRPr="002629CD" w:rsidR="002629CD" w:rsidP="002629CD" w:rsidRDefault="002629CD" w14:paraId="73B70410"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Develop the scope statement</w:t>
      </w:r>
    </w:p>
    <w:p w:rsidRPr="002629CD" w:rsidR="002629CD" w:rsidP="002629CD" w:rsidRDefault="002629CD" w14:paraId="4F23C256" w14:textId="77777777">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The scope statement is the formal document that identifies the deliverables included and excluded from a project. It may include the following sections:</w:t>
      </w:r>
    </w:p>
    <w:p w:rsidRPr="002629CD" w:rsidR="002629CD" w:rsidP="002629CD" w:rsidRDefault="002629CD" w14:paraId="29E34612" w14:textId="77777777">
      <w:pPr>
        <w:pStyle w:val="a6"/>
        <w:numPr>
          <w:ilvl w:val="0"/>
          <w:numId w:val="4"/>
        </w:numPr>
        <w:ind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Project objective</w:t>
      </w:r>
    </w:p>
    <w:p w:rsidRPr="002629CD" w:rsidR="002629CD" w:rsidP="002629CD" w:rsidRDefault="002629CD" w14:paraId="0F03D870" w14:textId="77777777">
      <w:pPr>
        <w:pStyle w:val="a6"/>
        <w:numPr>
          <w:ilvl w:val="0"/>
          <w:numId w:val="4"/>
        </w:numPr>
        <w:ind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Deliverables</w:t>
      </w:r>
    </w:p>
    <w:p w:rsidRPr="002629CD" w:rsidR="002629CD" w:rsidP="002629CD" w:rsidRDefault="002629CD" w14:paraId="2193077F" w14:textId="77777777">
      <w:pPr>
        <w:pStyle w:val="a6"/>
        <w:numPr>
          <w:ilvl w:val="0"/>
          <w:numId w:val="4"/>
        </w:numPr>
        <w:ind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Milestones</w:t>
      </w:r>
    </w:p>
    <w:p w:rsidRPr="002629CD" w:rsidR="002629CD" w:rsidP="002629CD" w:rsidRDefault="002629CD" w14:paraId="20935F91" w14:textId="77777777">
      <w:pPr>
        <w:pStyle w:val="a6"/>
        <w:numPr>
          <w:ilvl w:val="0"/>
          <w:numId w:val="4"/>
        </w:numPr>
        <w:ind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Key requirements</w:t>
      </w:r>
    </w:p>
    <w:p w:rsidRPr="002629CD" w:rsidR="002629CD" w:rsidP="002629CD" w:rsidRDefault="002629CD" w14:paraId="50C5FBA4" w14:textId="77777777">
      <w:pPr>
        <w:pStyle w:val="a6"/>
        <w:numPr>
          <w:ilvl w:val="0"/>
          <w:numId w:val="4"/>
        </w:numPr>
        <w:ind w:leftChars="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Limits and exclusions</w:t>
      </w:r>
    </w:p>
    <w:p w:rsidRPr="002629CD" w:rsidR="002629CD" w:rsidP="002629CD" w:rsidRDefault="002629CD" w14:paraId="5653A4BC" w14:textId="77777777">
      <w:pPr>
        <w:pStyle w:val="a6"/>
        <w:ind w:left="440"/>
        <w:rPr>
          <w:rFonts w:ascii="Helvetica Neue" w:hAnsi="Helvetica Neue"/>
          <w:color w:val="1D2228"/>
          <w:sz w:val="20"/>
          <w:szCs w:val="20"/>
          <w:shd w:val="clear" w:color="auto" w:fill="FFFFFF"/>
        </w:rPr>
      </w:pPr>
    </w:p>
    <w:p w:rsidRPr="002629CD" w:rsidR="002629CD" w:rsidP="002629CD" w:rsidRDefault="002629CD" w14:paraId="61E39830"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Conduct stakeholder analysis</w:t>
      </w:r>
    </w:p>
    <w:p w:rsidRPr="002629CD" w:rsidR="002629CD" w:rsidP="002629CD" w:rsidRDefault="002629CD" w14:paraId="735245BF" w14:textId="77777777">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Stakeholder analysis is a technique used to evaluate people’s needs from and influence over a project. Stakeholder should be monitored in following priority</w:t>
      </w:r>
    </w:p>
    <w:p w:rsidRPr="002629CD" w:rsidR="002629CD" w:rsidP="002629CD" w:rsidRDefault="002629CD" w14:paraId="364AA833" w14:textId="77777777">
      <w:pPr>
        <w:widowControl/>
        <w:autoSpaceDE/>
        <w:autoSpaceDN/>
        <w:ind w:left="-31" w:hanging="31"/>
        <w:jc w:val="both"/>
        <w:rPr>
          <w:sz w:val="24"/>
          <w:szCs w:val="24"/>
          <w:lang w:eastAsia="zh-TW"/>
        </w:rPr>
      </w:pPr>
      <w:r w:rsidRPr="002629CD">
        <w:rPr>
          <w:color w:val="000000"/>
          <w:bdr w:val="none" w:color="auto" w:sz="0" w:space="0" w:frame="1"/>
          <w:lang w:eastAsia="zh-TW"/>
        </w:rPr>
        <w:fldChar w:fldCharType="begin"/>
      </w:r>
      <w:r w:rsidRPr="002629CD">
        <w:rPr>
          <w:color w:val="000000"/>
          <w:bdr w:val="none" w:color="auto" w:sz="0" w:space="0" w:frame="1"/>
          <w:lang w:eastAsia="zh-TW"/>
        </w:rPr>
        <w:instrText xml:space="preserve"> INCLUDEPICTURE "https://lh5.googleusercontent.com/NTWrxRXo1k0_1BGx7e0jFlaCKUwH8wKwWBfz3DyhHLUdlwapbA82lhSRWfYVHFJqhHKRYX9njgZlVcsDK58G5uu_o368RXc-6eCo2lccQtTl3i9kGRbYdH3DTNnjEp-AyxMM92cK86RRJ-CbwtoEzUYluI-WpAkK90RN9TvLxfXB2697TDQcHE5VHCkXiVCPf5rbfKC_" \* MERGEFORMATINET </w:instrText>
      </w:r>
      <w:r w:rsidRPr="002629CD">
        <w:rPr>
          <w:color w:val="000000"/>
          <w:bdr w:val="none" w:color="auto" w:sz="0" w:space="0" w:frame="1"/>
          <w:lang w:eastAsia="zh-TW"/>
        </w:rPr>
        <w:fldChar w:fldCharType="separate"/>
      </w:r>
      <w:r w:rsidRPr="002629CD">
        <w:rPr>
          <w:noProof/>
          <w:color w:val="000000"/>
          <w:bdr w:val="none" w:color="auto" w:sz="0" w:space="0" w:frame="1"/>
          <w:lang w:eastAsia="zh-TW"/>
        </w:rPr>
        <w:drawing>
          <wp:inline distT="0" distB="0" distL="0" distR="0" wp14:anchorId="77BF22D4" wp14:editId="7AA822D0">
            <wp:extent cx="3760967" cy="377425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7873" cy="3791223"/>
                    </a:xfrm>
                    <a:prstGeom prst="rect">
                      <a:avLst/>
                    </a:prstGeom>
                    <a:noFill/>
                    <a:ln>
                      <a:noFill/>
                    </a:ln>
                  </pic:spPr>
                </pic:pic>
              </a:graphicData>
            </a:graphic>
          </wp:inline>
        </w:drawing>
      </w:r>
      <w:r w:rsidRPr="002629CD">
        <w:rPr>
          <w:color w:val="000000"/>
          <w:bdr w:val="none" w:color="auto" w:sz="0" w:space="0" w:frame="1"/>
          <w:lang w:eastAsia="zh-TW"/>
        </w:rPr>
        <w:fldChar w:fldCharType="end"/>
      </w:r>
    </w:p>
    <w:p w:rsidRPr="002629CD" w:rsidR="002629CD" w:rsidP="002629CD" w:rsidRDefault="002629CD" w14:paraId="69237116"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Establish and communicate the project plan</w:t>
      </w:r>
    </w:p>
    <w:p w:rsidRPr="002629CD" w:rsidR="002629CD" w:rsidP="002629CD" w:rsidRDefault="002629CD" w14:paraId="0FB63A8D" w14:textId="77777777">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The project plan is the formal document that defines the project management processes that are used to execute and control the project</w:t>
      </w:r>
    </w:p>
    <w:p w:rsidRPr="002629CD" w:rsidR="002629CD" w:rsidP="002629CD" w:rsidRDefault="002629CD" w14:paraId="5CF0F9BB" w14:textId="77777777">
      <w:pPr>
        <w:pStyle w:val="a6"/>
        <w:ind w:left="440"/>
        <w:rPr>
          <w:rFonts w:ascii="Helvetica Neue" w:hAnsi="Helvetica Neue"/>
          <w:color w:val="1D2228"/>
          <w:sz w:val="20"/>
          <w:szCs w:val="20"/>
          <w:shd w:val="clear" w:color="auto" w:fill="FFFFFF"/>
        </w:rPr>
      </w:pPr>
    </w:p>
    <w:p w:rsidRPr="002629CD" w:rsidR="002629CD" w:rsidP="002629CD" w:rsidRDefault="002629CD" w14:paraId="23A951DA"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Review the work breakdown structure</w:t>
      </w:r>
    </w:p>
    <w:p w:rsidRPr="002629CD" w:rsidR="002629CD" w:rsidP="002629CD" w:rsidRDefault="002629CD" w14:paraId="31B5E6A5" w14:textId="77777777">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The work breakdown structure in a visual format helps break down the project into small deliverables that can be added into a project schedule.</w:t>
      </w:r>
    </w:p>
    <w:p w:rsidRPr="002629CD" w:rsidR="002629CD" w:rsidP="002629CD" w:rsidRDefault="002629CD" w14:paraId="2A5E289A" w14:textId="77777777">
      <w:pPr>
        <w:pStyle w:val="a6"/>
        <w:ind w:left="440"/>
        <w:rPr>
          <w:rFonts w:ascii="Helvetica Neue" w:hAnsi="Helvetica Neue"/>
          <w:color w:val="1D2228"/>
          <w:sz w:val="20"/>
          <w:szCs w:val="20"/>
          <w:shd w:val="clear" w:color="auto" w:fill="FFFFFF"/>
        </w:rPr>
      </w:pPr>
    </w:p>
    <w:p w:rsidRPr="002629CD" w:rsidR="002629CD" w:rsidP="002629CD" w:rsidRDefault="002629CD" w14:paraId="79485B8E"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Keep track of actions, issues and risks</w:t>
      </w:r>
    </w:p>
    <w:p w:rsidRPr="002629CD" w:rsidR="002629CD" w:rsidP="002629CD" w:rsidRDefault="002629CD" w14:paraId="67ED5EF4" w14:textId="77777777">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Keeping track of actions, issues, risks and key decisions is an administrative challenge, but it’s core to issue and risk management processes. We should write down and review your actions, issues and risks on a weekly basis, so we won’t forget any important item that needs a response.</w:t>
      </w:r>
    </w:p>
    <w:p w:rsidRPr="002629CD" w:rsidR="002629CD" w:rsidP="002629CD" w:rsidRDefault="002629CD" w14:paraId="1860A6F6" w14:textId="77777777">
      <w:pPr>
        <w:pStyle w:val="a6"/>
        <w:ind w:left="440"/>
        <w:rPr>
          <w:rFonts w:ascii="Helvetica Neue" w:hAnsi="Helvetica Neue"/>
          <w:color w:val="1D2228"/>
          <w:sz w:val="20"/>
          <w:szCs w:val="20"/>
          <w:shd w:val="clear" w:color="auto" w:fill="FFFFFF"/>
        </w:rPr>
      </w:pPr>
    </w:p>
    <w:p w:rsidRPr="002629CD" w:rsidR="002629CD" w:rsidP="002629CD" w:rsidRDefault="002629CD" w14:paraId="4EF1E98F" w14:textId="77777777">
      <w:pPr>
        <w:pStyle w:val="a6"/>
        <w:ind w:left="440"/>
        <w:rPr>
          <w:rFonts w:ascii="Helvetica Neue" w:hAnsi="Helvetica Neue"/>
          <w:color w:val="1D2228"/>
          <w:sz w:val="20"/>
          <w:szCs w:val="20"/>
          <w:u w:val="single"/>
          <w:shd w:val="clear" w:color="auto" w:fill="FFFFFF"/>
        </w:rPr>
      </w:pPr>
      <w:r w:rsidRPr="002629CD">
        <w:rPr>
          <w:rFonts w:ascii="Helvetica Neue" w:hAnsi="Helvetica Neue"/>
          <w:color w:val="1D2228"/>
          <w:sz w:val="20"/>
          <w:szCs w:val="20"/>
          <w:u w:val="single"/>
          <w:shd w:val="clear" w:color="auto" w:fill="FFFFFF"/>
        </w:rPr>
        <w:t>Update the project schedule and review the critical path</w:t>
      </w:r>
    </w:p>
    <w:p w:rsidR="002629CD" w:rsidP="002629CD" w:rsidRDefault="002629CD" w14:paraId="772C58C4" w14:textId="0BC4EAD1">
      <w:pPr>
        <w:pStyle w:val="a6"/>
        <w:ind w:left="440"/>
        <w:rPr>
          <w:rFonts w:ascii="Helvetica Neue" w:hAnsi="Helvetica Neue"/>
          <w:color w:val="1D2228"/>
          <w:sz w:val="20"/>
          <w:szCs w:val="20"/>
          <w:shd w:val="clear" w:color="auto" w:fill="FFFFFF"/>
        </w:rPr>
      </w:pPr>
      <w:r w:rsidRPr="002629CD">
        <w:rPr>
          <w:rFonts w:ascii="Helvetica Neue" w:hAnsi="Helvetica Neue"/>
          <w:color w:val="1D2228"/>
          <w:sz w:val="20"/>
          <w:szCs w:val="20"/>
          <w:shd w:val="clear" w:color="auto" w:fill="FFFFFF"/>
        </w:rPr>
        <w:t xml:space="preserve">It’s important to reinforce updating the project schedule on a timely basis. Schedule a specific regular time to do the administrative updates. Once the schedule is updated, we should examine the critical path to determine if any tasks that directly impacts a key milestone or a project completion date have slipped. </w:t>
      </w:r>
    </w:p>
    <w:p w:rsidRPr="002629CD" w:rsidR="002629CD" w:rsidP="002629CD" w:rsidRDefault="002629CD" w14:paraId="1C7108D4" w14:textId="77777777">
      <w:pPr>
        <w:pStyle w:val="a6"/>
        <w:ind w:left="440"/>
        <w:rPr>
          <w:rFonts w:ascii="Helvetica Neue" w:hAnsi="Helvetica Neue"/>
          <w:color w:val="1D2228"/>
          <w:sz w:val="20"/>
          <w:szCs w:val="20"/>
          <w:shd w:val="clear" w:color="auto" w:fill="FFFFFF"/>
        </w:rPr>
      </w:pPr>
    </w:p>
    <w:p w:rsidR="002629CD" w:rsidP="002629CD" w:rsidRDefault="002629CD" w14:paraId="386FD908" w14:textId="77777777">
      <w:pPr>
        <w:pStyle w:val="a6"/>
        <w:ind w:left="360" w:leftChars="0"/>
        <w:jc w:val="both"/>
      </w:pPr>
    </w:p>
    <w:p w:rsidRPr="002629CD" w:rsidR="002629CD" w:rsidP="007F351B" w:rsidRDefault="002629CD" w14:paraId="1258D42F" w14:textId="35C6748A">
      <w:pPr>
        <w:pStyle w:val="a6"/>
        <w:numPr>
          <w:ilvl w:val="0"/>
          <w:numId w:val="1"/>
        </w:numPr>
        <w:ind w:leftChars="0"/>
        <w:jc w:val="both"/>
        <w:rPr>
          <w:highlight w:val="yellow"/>
        </w:rPr>
      </w:pPr>
      <w:r w:rsidRPr="4629D19E" w:rsidR="002629CD">
        <w:rPr>
          <w:highlight w:val="yellow"/>
        </w:rPr>
        <w:t>T</w:t>
      </w:r>
      <w:r w:rsidRPr="4629D19E" w:rsidR="002629CD">
        <w:rPr>
          <w:highlight w:val="yellow"/>
        </w:rPr>
        <w:t>he current prototype t</w:t>
      </w:r>
      <w:r w:rsidRPr="4629D19E" w:rsidR="002629CD">
        <w:rPr>
          <w:highlight w:val="yellow"/>
        </w:rPr>
        <w:t>hat you have shown during Marketplace demo</w:t>
      </w:r>
    </w:p>
    <w:p w:rsidR="0F4A42F7" w:rsidP="4629D19E" w:rsidRDefault="0F4A42F7" w14:paraId="6BC84A98" w14:textId="4E708F50">
      <w:pPr>
        <w:pStyle w:val="a"/>
        <w:ind w:left="0"/>
        <w:jc w:val="both"/>
      </w:pPr>
      <w:r w:rsidR="0F4A42F7">
        <w:drawing>
          <wp:inline wp14:editId="12007894" wp14:anchorId="6C722DAA">
            <wp:extent cx="4572000" cy="2762250"/>
            <wp:effectExtent l="0" t="0" r="0" b="0"/>
            <wp:docPr id="1410622324" name="" title=""/>
            <wp:cNvGraphicFramePr>
              <a:graphicFrameLocks noChangeAspect="1"/>
            </wp:cNvGraphicFramePr>
            <a:graphic>
              <a:graphicData uri="http://schemas.openxmlformats.org/drawingml/2006/picture">
                <pic:pic>
                  <pic:nvPicPr>
                    <pic:cNvPr id="0" name=""/>
                    <pic:cNvPicPr/>
                  </pic:nvPicPr>
                  <pic:blipFill>
                    <a:blip r:embed="Rbfe459043a544518">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15A2A041" w:rsidP="4629D19E" w:rsidRDefault="15A2A041" w14:paraId="3FBAEB84" w14:textId="35068D7E">
      <w:pPr>
        <w:pStyle w:val="a"/>
        <w:ind w:left="0"/>
        <w:jc w:val="both"/>
      </w:pPr>
      <w:r w:rsidR="15A2A041">
        <w:drawing>
          <wp:inline wp14:editId="09D3FAFC" wp14:anchorId="4636B56C">
            <wp:extent cx="4572000" cy="3267075"/>
            <wp:effectExtent l="0" t="0" r="0" b="0"/>
            <wp:docPr id="796678369" name="" title=""/>
            <wp:cNvGraphicFramePr>
              <a:graphicFrameLocks noChangeAspect="1"/>
            </wp:cNvGraphicFramePr>
            <a:graphic>
              <a:graphicData uri="http://schemas.openxmlformats.org/drawingml/2006/picture">
                <pic:pic>
                  <pic:nvPicPr>
                    <pic:cNvPr id="0" name=""/>
                    <pic:cNvPicPr/>
                  </pic:nvPicPr>
                  <pic:blipFill>
                    <a:blip r:embed="R6bc5b3543eb74144">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15A2A041" w:rsidP="4629D19E" w:rsidRDefault="15A2A041" w14:paraId="3E80A2CE" w14:textId="05018626">
      <w:pPr>
        <w:pStyle w:val="a"/>
        <w:ind w:left="0"/>
        <w:jc w:val="both"/>
      </w:pPr>
      <w:r w:rsidR="15A2A041">
        <w:drawing>
          <wp:inline wp14:editId="6280F958" wp14:anchorId="7E2B9AD6">
            <wp:extent cx="4572000" cy="3257550"/>
            <wp:effectExtent l="0" t="0" r="0" b="0"/>
            <wp:docPr id="1342638135" name="" title=""/>
            <wp:cNvGraphicFramePr>
              <a:graphicFrameLocks noChangeAspect="1"/>
            </wp:cNvGraphicFramePr>
            <a:graphic>
              <a:graphicData uri="http://schemas.openxmlformats.org/drawingml/2006/picture">
                <pic:pic>
                  <pic:nvPicPr>
                    <pic:cNvPr id="0" name=""/>
                    <pic:cNvPicPr/>
                  </pic:nvPicPr>
                  <pic:blipFill>
                    <a:blip r:embed="Rc7fb6b2b9f864068">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15A2A041" w:rsidP="4629D19E" w:rsidRDefault="15A2A041" w14:paraId="1B9B2CAF" w14:textId="0F7708C0">
      <w:pPr>
        <w:pStyle w:val="a"/>
        <w:ind w:left="0"/>
        <w:jc w:val="both"/>
      </w:pPr>
      <w:r w:rsidR="15A2A041">
        <w:drawing>
          <wp:inline wp14:editId="7195CD03" wp14:anchorId="171C38C8">
            <wp:extent cx="4572000" cy="3238500"/>
            <wp:effectExtent l="0" t="0" r="0" b="0"/>
            <wp:docPr id="863266516" name="" title=""/>
            <wp:cNvGraphicFramePr>
              <a:graphicFrameLocks noChangeAspect="1"/>
            </wp:cNvGraphicFramePr>
            <a:graphic>
              <a:graphicData uri="http://schemas.openxmlformats.org/drawingml/2006/picture">
                <pic:pic>
                  <pic:nvPicPr>
                    <pic:cNvPr id="0" name=""/>
                    <pic:cNvPicPr/>
                  </pic:nvPicPr>
                  <pic:blipFill>
                    <a:blip r:embed="R8a6b0ed83df84417">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15A2A041" w:rsidP="4629D19E" w:rsidRDefault="15A2A041" w14:paraId="2F86375A" w14:textId="6D7AA608">
      <w:pPr>
        <w:pStyle w:val="a"/>
        <w:ind w:left="0"/>
        <w:jc w:val="both"/>
      </w:pPr>
      <w:r w:rsidR="15A2A041">
        <w:drawing>
          <wp:inline wp14:editId="0B3A771D" wp14:anchorId="5D320786">
            <wp:extent cx="4572000" cy="3257550"/>
            <wp:effectExtent l="0" t="0" r="0" b="0"/>
            <wp:docPr id="1564769958" name="" title=""/>
            <wp:cNvGraphicFramePr>
              <a:graphicFrameLocks noChangeAspect="1"/>
            </wp:cNvGraphicFramePr>
            <a:graphic>
              <a:graphicData uri="http://schemas.openxmlformats.org/drawingml/2006/picture">
                <pic:pic>
                  <pic:nvPicPr>
                    <pic:cNvPr id="0" name=""/>
                    <pic:cNvPicPr/>
                  </pic:nvPicPr>
                  <pic:blipFill>
                    <a:blip r:embed="R06a2bce2f2124db7">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15A2A041" w:rsidP="4629D19E" w:rsidRDefault="15A2A041" w14:paraId="622CC545" w14:textId="29C88D4E">
      <w:pPr>
        <w:pStyle w:val="a"/>
        <w:ind w:left="0"/>
        <w:jc w:val="both"/>
      </w:pPr>
      <w:r w:rsidR="15A2A041">
        <w:drawing>
          <wp:inline wp14:editId="586400FC" wp14:anchorId="1693FFB6">
            <wp:extent cx="4572000" cy="3257550"/>
            <wp:effectExtent l="0" t="0" r="0" b="0"/>
            <wp:docPr id="1497384782" name="" title=""/>
            <wp:cNvGraphicFramePr>
              <a:graphicFrameLocks noChangeAspect="1"/>
            </wp:cNvGraphicFramePr>
            <a:graphic>
              <a:graphicData uri="http://schemas.openxmlformats.org/drawingml/2006/picture">
                <pic:pic>
                  <pic:nvPicPr>
                    <pic:cNvPr id="0" name=""/>
                    <pic:cNvPicPr/>
                  </pic:nvPicPr>
                  <pic:blipFill>
                    <a:blip r:embed="Raaf3a0637ca74d01">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15A2A041" w:rsidP="4629D19E" w:rsidRDefault="15A2A041" w14:paraId="4AB4AC70" w14:textId="166D73DC">
      <w:pPr>
        <w:pStyle w:val="a"/>
        <w:ind w:left="0"/>
        <w:jc w:val="both"/>
      </w:pPr>
      <w:r w:rsidR="15A2A041">
        <w:drawing>
          <wp:inline wp14:editId="0EFD7459" wp14:anchorId="70617BD5">
            <wp:extent cx="4572000" cy="3267075"/>
            <wp:effectExtent l="0" t="0" r="0" b="0"/>
            <wp:docPr id="873809087" name="" title=""/>
            <wp:cNvGraphicFramePr>
              <a:graphicFrameLocks noChangeAspect="1"/>
            </wp:cNvGraphicFramePr>
            <a:graphic>
              <a:graphicData uri="http://schemas.openxmlformats.org/drawingml/2006/picture">
                <pic:pic>
                  <pic:nvPicPr>
                    <pic:cNvPr id="0" name=""/>
                    <pic:cNvPicPr/>
                  </pic:nvPicPr>
                  <pic:blipFill>
                    <a:blip r:embed="R04eb322565c34627">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15A2A041" w:rsidP="4629D19E" w:rsidRDefault="15A2A041" w14:paraId="24C78179" w14:textId="5AAE3D38">
      <w:pPr>
        <w:pStyle w:val="a"/>
        <w:ind w:left="0"/>
        <w:jc w:val="both"/>
      </w:pPr>
      <w:r w:rsidR="15A2A041">
        <w:drawing>
          <wp:inline wp14:editId="4AEA4C28" wp14:anchorId="08ECB712">
            <wp:extent cx="4572000" cy="3257550"/>
            <wp:effectExtent l="0" t="0" r="0" b="0"/>
            <wp:docPr id="979467416" name="" title=""/>
            <wp:cNvGraphicFramePr>
              <a:graphicFrameLocks noChangeAspect="1"/>
            </wp:cNvGraphicFramePr>
            <a:graphic>
              <a:graphicData uri="http://schemas.openxmlformats.org/drawingml/2006/picture">
                <pic:pic>
                  <pic:nvPicPr>
                    <pic:cNvPr id="0" name=""/>
                    <pic:cNvPicPr/>
                  </pic:nvPicPr>
                  <pic:blipFill>
                    <a:blip r:embed="Ra41bb78e2dc94694">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15A2A041" w:rsidP="4629D19E" w:rsidRDefault="15A2A041" w14:paraId="2E25C6E0" w14:textId="6F3BE0A9">
      <w:pPr>
        <w:pStyle w:val="a"/>
        <w:ind w:left="0"/>
        <w:jc w:val="both"/>
      </w:pPr>
      <w:r w:rsidR="15A2A041">
        <w:drawing>
          <wp:inline wp14:editId="1DE00296" wp14:anchorId="17903CE0">
            <wp:extent cx="4572000" cy="3248025"/>
            <wp:effectExtent l="0" t="0" r="0" b="0"/>
            <wp:docPr id="1416926483" name="" title=""/>
            <wp:cNvGraphicFramePr>
              <a:graphicFrameLocks noChangeAspect="1"/>
            </wp:cNvGraphicFramePr>
            <a:graphic>
              <a:graphicData uri="http://schemas.openxmlformats.org/drawingml/2006/picture">
                <pic:pic>
                  <pic:nvPicPr>
                    <pic:cNvPr id="0" name=""/>
                    <pic:cNvPicPr/>
                  </pic:nvPicPr>
                  <pic:blipFill>
                    <a:blip r:embed="R0a0efeb1b6164679">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15A2A041" w:rsidP="4629D19E" w:rsidRDefault="15A2A041" w14:paraId="6AE3FEB6" w14:textId="08D89F8F">
      <w:pPr>
        <w:pStyle w:val="a"/>
        <w:ind w:left="0"/>
        <w:jc w:val="both"/>
      </w:pPr>
      <w:r w:rsidR="15A2A041">
        <w:drawing>
          <wp:inline wp14:editId="62E79BE3" wp14:anchorId="2898AD47">
            <wp:extent cx="2076450" cy="4572000"/>
            <wp:effectExtent l="0" t="0" r="0" b="0"/>
            <wp:docPr id="61515477" name="" title=""/>
            <wp:cNvGraphicFramePr>
              <a:graphicFrameLocks noChangeAspect="1"/>
            </wp:cNvGraphicFramePr>
            <a:graphic>
              <a:graphicData uri="http://schemas.openxmlformats.org/drawingml/2006/picture">
                <pic:pic>
                  <pic:nvPicPr>
                    <pic:cNvPr id="0" name=""/>
                    <pic:cNvPicPr/>
                  </pic:nvPicPr>
                  <pic:blipFill>
                    <a:blip r:embed="Rbbfcaa07927d4891">
                      <a:extLst>
                        <a:ext xmlns:a="http://schemas.openxmlformats.org/drawingml/2006/main" uri="{28A0092B-C50C-407E-A947-70E740481C1C}">
                          <a14:useLocalDpi val="0"/>
                        </a:ext>
                      </a:extLst>
                    </a:blip>
                    <a:stretch>
                      <a:fillRect/>
                    </a:stretch>
                  </pic:blipFill>
                  <pic:spPr>
                    <a:xfrm>
                      <a:off x="0" y="0"/>
                      <a:ext cx="2076450" cy="4572000"/>
                    </a:xfrm>
                    <a:prstGeom prst="rect">
                      <a:avLst/>
                    </a:prstGeom>
                  </pic:spPr>
                </pic:pic>
              </a:graphicData>
            </a:graphic>
          </wp:inline>
        </w:drawing>
      </w:r>
      <w:r w:rsidR="15A2A041">
        <w:drawing>
          <wp:inline wp14:editId="28E47D23" wp14:anchorId="3C45DA26">
            <wp:extent cx="2038350" cy="4572000"/>
            <wp:effectExtent l="0" t="0" r="0" b="0"/>
            <wp:docPr id="1620439109" name="" title=""/>
            <wp:cNvGraphicFramePr>
              <a:graphicFrameLocks noChangeAspect="1"/>
            </wp:cNvGraphicFramePr>
            <a:graphic>
              <a:graphicData uri="http://schemas.openxmlformats.org/drawingml/2006/picture">
                <pic:pic>
                  <pic:nvPicPr>
                    <pic:cNvPr id="0" name=""/>
                    <pic:cNvPicPr/>
                  </pic:nvPicPr>
                  <pic:blipFill>
                    <a:blip r:embed="Rae1628fbc09e4e01">
                      <a:extLst>
                        <a:ext xmlns:a="http://schemas.openxmlformats.org/drawingml/2006/main" uri="{28A0092B-C50C-407E-A947-70E740481C1C}">
                          <a14:useLocalDpi val="0"/>
                        </a:ext>
                      </a:extLst>
                    </a:blip>
                    <a:stretch>
                      <a:fillRect/>
                    </a:stretch>
                  </pic:blipFill>
                  <pic:spPr>
                    <a:xfrm>
                      <a:off x="0" y="0"/>
                      <a:ext cx="2038350" cy="4572000"/>
                    </a:xfrm>
                    <a:prstGeom prst="rect">
                      <a:avLst/>
                    </a:prstGeom>
                  </pic:spPr>
                </pic:pic>
              </a:graphicData>
            </a:graphic>
          </wp:inline>
        </w:drawing>
      </w:r>
      <w:r w:rsidR="15A2A041">
        <w:drawing>
          <wp:inline wp14:editId="4D6D8C97" wp14:anchorId="027D3582">
            <wp:extent cx="2047875" cy="4572000"/>
            <wp:effectExtent l="0" t="0" r="0" b="0"/>
            <wp:docPr id="626617804" name="" title=""/>
            <wp:cNvGraphicFramePr>
              <a:graphicFrameLocks noChangeAspect="1"/>
            </wp:cNvGraphicFramePr>
            <a:graphic>
              <a:graphicData uri="http://schemas.openxmlformats.org/drawingml/2006/picture">
                <pic:pic>
                  <pic:nvPicPr>
                    <pic:cNvPr id="0" name=""/>
                    <pic:cNvPicPr/>
                  </pic:nvPicPr>
                  <pic:blipFill>
                    <a:blip r:embed="R7b13c755271c4636">
                      <a:extLst>
                        <a:ext xmlns:a="http://schemas.openxmlformats.org/drawingml/2006/main" uri="{28A0092B-C50C-407E-A947-70E740481C1C}">
                          <a14:useLocalDpi val="0"/>
                        </a:ext>
                      </a:extLst>
                    </a:blip>
                    <a:stretch>
                      <a:fillRect/>
                    </a:stretch>
                  </pic:blipFill>
                  <pic:spPr>
                    <a:xfrm>
                      <a:off x="0" y="0"/>
                      <a:ext cx="2047875" cy="4572000"/>
                    </a:xfrm>
                    <a:prstGeom prst="rect">
                      <a:avLst/>
                    </a:prstGeom>
                  </pic:spPr>
                </pic:pic>
              </a:graphicData>
            </a:graphic>
          </wp:inline>
        </w:drawing>
      </w:r>
    </w:p>
    <w:p w:rsidR="658E22A8" w:rsidP="4629D19E" w:rsidRDefault="658E22A8" w14:paraId="75751241" w14:textId="34353615">
      <w:pPr>
        <w:pStyle w:val="a"/>
        <w:ind w:left="0"/>
        <w:jc w:val="both"/>
      </w:pPr>
      <w:r w:rsidR="658E22A8">
        <w:drawing>
          <wp:inline wp14:editId="1B5CC774" wp14:anchorId="5C21B9AE">
            <wp:extent cx="4572000" cy="3257550"/>
            <wp:effectExtent l="0" t="0" r="0" b="0"/>
            <wp:docPr id="1807029540" name="" title=""/>
            <wp:cNvGraphicFramePr>
              <a:graphicFrameLocks noChangeAspect="1"/>
            </wp:cNvGraphicFramePr>
            <a:graphic>
              <a:graphicData uri="http://schemas.openxmlformats.org/drawingml/2006/picture">
                <pic:pic>
                  <pic:nvPicPr>
                    <pic:cNvPr id="0" name=""/>
                    <pic:cNvPicPr/>
                  </pic:nvPicPr>
                  <pic:blipFill>
                    <a:blip r:embed="R904f845f59914846">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658E22A8" w:rsidP="4629D19E" w:rsidRDefault="658E22A8" w14:paraId="03339C22" w14:textId="4DDD1D6A">
      <w:pPr>
        <w:pStyle w:val="a"/>
        <w:ind w:left="0"/>
        <w:jc w:val="both"/>
      </w:pPr>
      <w:r w:rsidR="658E22A8">
        <w:drawing>
          <wp:inline wp14:editId="3AEED969" wp14:anchorId="0A26141E">
            <wp:extent cx="4572000" cy="3343275"/>
            <wp:effectExtent l="0" t="0" r="0" b="0"/>
            <wp:docPr id="1584887109" name="" title=""/>
            <wp:cNvGraphicFramePr>
              <a:graphicFrameLocks noChangeAspect="1"/>
            </wp:cNvGraphicFramePr>
            <a:graphic>
              <a:graphicData uri="http://schemas.openxmlformats.org/drawingml/2006/picture">
                <pic:pic>
                  <pic:nvPicPr>
                    <pic:cNvPr id="0" name=""/>
                    <pic:cNvPicPr/>
                  </pic:nvPicPr>
                  <pic:blipFill>
                    <a:blip r:embed="R484bdff7c6df4fb9">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658E22A8" w:rsidP="4629D19E" w:rsidRDefault="658E22A8" w14:paraId="4AE87103" w14:textId="6A40499E">
      <w:pPr>
        <w:pStyle w:val="a"/>
        <w:ind w:left="0"/>
        <w:jc w:val="both"/>
      </w:pPr>
      <w:r w:rsidR="658E22A8">
        <w:drawing>
          <wp:inline wp14:editId="418A8790" wp14:anchorId="10ED708F">
            <wp:extent cx="4572000" cy="3324225"/>
            <wp:effectExtent l="0" t="0" r="0" b="0"/>
            <wp:docPr id="641998998" name="" title=""/>
            <wp:cNvGraphicFramePr>
              <a:graphicFrameLocks noChangeAspect="1"/>
            </wp:cNvGraphicFramePr>
            <a:graphic>
              <a:graphicData uri="http://schemas.openxmlformats.org/drawingml/2006/picture">
                <pic:pic>
                  <pic:nvPicPr>
                    <pic:cNvPr id="0" name=""/>
                    <pic:cNvPicPr/>
                  </pic:nvPicPr>
                  <pic:blipFill>
                    <a:blip r:embed="Rb18364defc4e4d8b">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658E22A8" w:rsidP="4629D19E" w:rsidRDefault="658E22A8" w14:paraId="6B396E9C" w14:textId="25F2F70A">
      <w:pPr>
        <w:pStyle w:val="a"/>
        <w:ind w:left="0"/>
        <w:jc w:val="both"/>
      </w:pPr>
      <w:r w:rsidR="658E22A8">
        <w:drawing>
          <wp:inline wp14:editId="0FA9E97F" wp14:anchorId="542032D7">
            <wp:extent cx="4572000" cy="3362325"/>
            <wp:effectExtent l="0" t="0" r="0" b="0"/>
            <wp:docPr id="2049664075" name="" title=""/>
            <wp:cNvGraphicFramePr>
              <a:graphicFrameLocks noChangeAspect="1"/>
            </wp:cNvGraphicFramePr>
            <a:graphic>
              <a:graphicData uri="http://schemas.openxmlformats.org/drawingml/2006/picture">
                <pic:pic>
                  <pic:nvPicPr>
                    <pic:cNvPr id="0" name=""/>
                    <pic:cNvPicPr/>
                  </pic:nvPicPr>
                  <pic:blipFill>
                    <a:blip r:embed="Rfe925deaa07c47d1">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658E22A8" w:rsidP="4629D19E" w:rsidRDefault="658E22A8" w14:paraId="5AD7FD3E" w14:textId="130AD335">
      <w:pPr>
        <w:pStyle w:val="a"/>
        <w:ind w:left="0"/>
        <w:jc w:val="both"/>
      </w:pPr>
      <w:r w:rsidR="658E22A8">
        <w:drawing>
          <wp:inline wp14:editId="2B54CF1D" wp14:anchorId="76D0B98F">
            <wp:extent cx="4572000" cy="3305175"/>
            <wp:effectExtent l="0" t="0" r="0" b="0"/>
            <wp:docPr id="1992449690" name="" title=""/>
            <wp:cNvGraphicFramePr>
              <a:graphicFrameLocks noChangeAspect="1"/>
            </wp:cNvGraphicFramePr>
            <a:graphic>
              <a:graphicData uri="http://schemas.openxmlformats.org/drawingml/2006/picture">
                <pic:pic>
                  <pic:nvPicPr>
                    <pic:cNvPr id="0" name=""/>
                    <pic:cNvPicPr/>
                  </pic:nvPicPr>
                  <pic:blipFill>
                    <a:blip r:embed="R707b4c1f245c45e6">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658E22A8" w:rsidP="4629D19E" w:rsidRDefault="658E22A8" w14:paraId="7450EDB8" w14:textId="6E45F8B8">
      <w:pPr>
        <w:pStyle w:val="a"/>
        <w:ind w:left="0"/>
        <w:jc w:val="both"/>
      </w:pPr>
      <w:r w:rsidR="658E22A8">
        <w:drawing>
          <wp:inline wp14:editId="61FE82A8" wp14:anchorId="54B10AEC">
            <wp:extent cx="4572000" cy="2466975"/>
            <wp:effectExtent l="0" t="0" r="0" b="0"/>
            <wp:docPr id="2106326376" name="" title=""/>
            <wp:cNvGraphicFramePr>
              <a:graphicFrameLocks noChangeAspect="1"/>
            </wp:cNvGraphicFramePr>
            <a:graphic>
              <a:graphicData uri="http://schemas.openxmlformats.org/drawingml/2006/picture">
                <pic:pic>
                  <pic:nvPicPr>
                    <pic:cNvPr id="0" name=""/>
                    <pic:cNvPicPr/>
                  </pic:nvPicPr>
                  <pic:blipFill>
                    <a:blip r:embed="Rad78645650e4432d">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658E22A8" w:rsidP="4629D19E" w:rsidRDefault="658E22A8" w14:paraId="6B7F3657" w14:textId="283F1673">
      <w:pPr>
        <w:pStyle w:val="a"/>
        <w:ind w:left="0"/>
        <w:jc w:val="both"/>
      </w:pPr>
      <w:r w:rsidR="658E22A8">
        <w:drawing>
          <wp:inline wp14:editId="365BB00A" wp14:anchorId="22D57D2D">
            <wp:extent cx="4572000" cy="3333750"/>
            <wp:effectExtent l="0" t="0" r="0" b="0"/>
            <wp:docPr id="2143000757" name="" title=""/>
            <wp:cNvGraphicFramePr>
              <a:graphicFrameLocks noChangeAspect="1"/>
            </wp:cNvGraphicFramePr>
            <a:graphic>
              <a:graphicData uri="http://schemas.openxmlformats.org/drawingml/2006/picture">
                <pic:pic>
                  <pic:nvPicPr>
                    <pic:cNvPr id="0" name=""/>
                    <pic:cNvPicPr/>
                  </pic:nvPicPr>
                  <pic:blipFill>
                    <a:blip r:embed="R82f963215e8041fc">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6AF38526" w:rsidP="4629D19E" w:rsidRDefault="6AF38526" w14:paraId="6FE6E028" w14:textId="713741C2">
      <w:pPr>
        <w:pStyle w:val="a"/>
        <w:ind w:left="0"/>
        <w:jc w:val="both"/>
      </w:pPr>
      <w:r w:rsidR="6AF38526">
        <w:rPr/>
        <w:t xml:space="preserve">Figma </w:t>
      </w:r>
      <w:r w:rsidR="6AF38526">
        <w:rPr/>
        <w:t>Link:</w:t>
      </w:r>
    </w:p>
    <w:p w:rsidR="6AF38526" w:rsidP="4629D19E" w:rsidRDefault="6AF38526" w14:paraId="6EB39586" w14:textId="06F3D9EB">
      <w:pPr>
        <w:pStyle w:val="a"/>
        <w:ind w:left="0"/>
        <w:jc w:val="both"/>
      </w:pPr>
      <w:r w:rsidR="6AF38526">
        <w:rPr/>
        <w:t>https://www.figma.com/file/uVwAs3Y53n0QY3DugSIomK/Bird?node-id=0%3A1&amp;t=YwZo82g5FquvIVFZ-1</w:t>
      </w:r>
    </w:p>
    <w:p w:rsidR="00FC5EDF" w:rsidP="00FC5EDF" w:rsidRDefault="00FC5EDF" w14:paraId="252DE800" w14:textId="77777777">
      <w:pPr>
        <w:jc w:val="both"/>
      </w:pPr>
    </w:p>
    <w:p w:rsidRPr="00FC5EDF" w:rsidR="002629CD" w:rsidP="00FC5EDF" w:rsidRDefault="002629CD" w14:paraId="7BA1F3F7" w14:textId="59B370C6">
      <w:pPr>
        <w:pStyle w:val="a6"/>
        <w:numPr>
          <w:ilvl w:val="0"/>
          <w:numId w:val="1"/>
        </w:numPr>
        <w:ind w:leftChars="0"/>
        <w:jc w:val="both"/>
        <w:rPr/>
      </w:pPr>
      <w:r w:rsidR="002629CD">
        <w:rPr/>
        <w:t xml:space="preserve">The </w:t>
      </w:r>
      <w:r w:rsidR="002629CD">
        <w:rPr/>
        <w:t>progress up until the marketplace demo</w:t>
      </w:r>
    </w:p>
    <w:p w:rsidR="002629CD" w:rsidP="002629CD" w:rsidRDefault="002629CD" w14:paraId="5E718DBB" w14:textId="455739BE">
      <w:pPr>
        <w:jc w:val="both"/>
      </w:pPr>
    </w:p>
    <w:p w:rsidR="002629CD" w:rsidP="002629CD" w:rsidRDefault="002629CD" w14:paraId="3E4EFCB3" w14:textId="1D246E8A">
      <w:pPr>
        <w:jc w:val="both"/>
      </w:pPr>
      <w:r>
        <w:rPr>
          <w:noProof/>
        </w:rPr>
        <w:drawing>
          <wp:inline distT="0" distB="0" distL="0" distR="0" wp14:anchorId="19B160E7" wp14:editId="5F37FD78">
            <wp:extent cx="5720306" cy="279885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6859" cy="2802065"/>
                    </a:xfrm>
                    <a:prstGeom prst="rect">
                      <a:avLst/>
                    </a:prstGeom>
                  </pic:spPr>
                </pic:pic>
              </a:graphicData>
            </a:graphic>
          </wp:inline>
        </w:drawing>
      </w:r>
    </w:p>
    <w:p w:rsidR="002629CD" w:rsidP="002629CD" w:rsidRDefault="002629CD" w14:paraId="1A9740B0" w14:textId="37995CB5">
      <w:pPr>
        <w:jc w:val="both"/>
      </w:pPr>
    </w:p>
    <w:p w:rsidRPr="002629CD" w:rsidR="002629CD" w:rsidP="002629CD" w:rsidRDefault="002629CD" w14:paraId="11864B25" w14:textId="77777777">
      <w:pPr>
        <w:jc w:val="both"/>
      </w:pPr>
    </w:p>
    <w:p w:rsidRPr="002629CD" w:rsidR="002629CD" w:rsidP="002629CD" w:rsidRDefault="002629CD" w14:paraId="27665B6E" w14:textId="6E94EDF5">
      <w:pPr>
        <w:pStyle w:val="a6"/>
        <w:numPr>
          <w:ilvl w:val="0"/>
          <w:numId w:val="1"/>
        </w:numPr>
        <w:ind w:leftChars="0"/>
        <w:jc w:val="both"/>
        <w:rPr>
          <w:highlight w:val="yellow"/>
        </w:rPr>
      </w:pPr>
      <w:r w:rsidRPr="4629D19E" w:rsidR="002629CD">
        <w:rPr>
          <w:highlight w:val="yellow"/>
        </w:rPr>
        <w:t>O</w:t>
      </w:r>
      <w:r w:rsidRPr="4629D19E" w:rsidR="002629CD">
        <w:rPr>
          <w:highlight w:val="yellow"/>
        </w:rPr>
        <w:t>ther relevant information</w:t>
      </w:r>
    </w:p>
    <w:p w:rsidR="007F351B" w:rsidP="007F351B" w:rsidRDefault="007F351B" w14:paraId="1AB9E3BE" w14:textId="77777777">
      <w:pPr>
        <w:pStyle w:val="a6"/>
        <w:ind w:left="440"/>
        <w:rPr>
          <w:rFonts w:hint="eastAsia"/>
        </w:rPr>
      </w:pPr>
    </w:p>
    <w:p w:rsidR="007F351B" w:rsidP="002629CD" w:rsidRDefault="007F351B" w14:paraId="7EC73EBB" w14:textId="77777777">
      <w:pPr>
        <w:pStyle w:val="a6"/>
        <w:ind w:left="360" w:leftChars="0"/>
        <w:jc w:val="both"/>
      </w:pPr>
    </w:p>
    <w:p w:rsidR="00110202" w:rsidP="00110202" w:rsidRDefault="00110202" w14:paraId="56D7E153" w14:textId="77777777">
      <w:pPr>
        <w:jc w:val="both"/>
      </w:pPr>
    </w:p>
    <w:sectPr w:rsidR="00110202">
      <w:pgSz w:w="11906" w:h="16838" w:orient="portrait"/>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B4933"/>
    <w:multiLevelType w:val="multilevel"/>
    <w:tmpl w:val="D78E1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4E211F12"/>
    <w:multiLevelType w:val="hybridMultilevel"/>
    <w:tmpl w:val="D0CE1B84"/>
    <w:lvl w:ilvl="0" w:tplc="F0F8F1F4">
      <w:start w:val="1"/>
      <w:numFmt w:val="bullet"/>
      <w:lvlText w:val="-"/>
      <w:lvlJc w:val="left"/>
      <w:pPr>
        <w:ind w:left="360" w:hanging="360"/>
      </w:pPr>
      <w:rPr>
        <w:rFonts w:hint="default" w:ascii="Times New Roman" w:hAnsi="Times New Roman" w:eastAsia="Times New Roman" w:cs="Times New Roman"/>
      </w:rPr>
    </w:lvl>
    <w:lvl w:ilvl="1" w:tplc="04090003" w:tentative="1">
      <w:start w:val="1"/>
      <w:numFmt w:val="bullet"/>
      <w:lvlText w:val=""/>
      <w:lvlJc w:val="left"/>
      <w:pPr>
        <w:ind w:left="960" w:hanging="480"/>
      </w:pPr>
      <w:rPr>
        <w:rFonts w:hint="default" w:ascii="Wingdings" w:hAnsi="Wingdings"/>
      </w:rPr>
    </w:lvl>
    <w:lvl w:ilvl="2" w:tplc="04090005" w:tentative="1">
      <w:start w:val="1"/>
      <w:numFmt w:val="bullet"/>
      <w:lvlText w:val=""/>
      <w:lvlJc w:val="left"/>
      <w:pPr>
        <w:ind w:left="1440" w:hanging="480"/>
      </w:pPr>
      <w:rPr>
        <w:rFonts w:hint="default" w:ascii="Wingdings" w:hAnsi="Wingdings"/>
      </w:rPr>
    </w:lvl>
    <w:lvl w:ilvl="3" w:tplc="04090001" w:tentative="1">
      <w:start w:val="1"/>
      <w:numFmt w:val="bullet"/>
      <w:lvlText w:val=""/>
      <w:lvlJc w:val="left"/>
      <w:pPr>
        <w:ind w:left="1920" w:hanging="480"/>
      </w:pPr>
      <w:rPr>
        <w:rFonts w:hint="default" w:ascii="Wingdings" w:hAnsi="Wingdings"/>
      </w:rPr>
    </w:lvl>
    <w:lvl w:ilvl="4" w:tplc="04090003" w:tentative="1">
      <w:start w:val="1"/>
      <w:numFmt w:val="bullet"/>
      <w:lvlText w:val=""/>
      <w:lvlJc w:val="left"/>
      <w:pPr>
        <w:ind w:left="2400" w:hanging="480"/>
      </w:pPr>
      <w:rPr>
        <w:rFonts w:hint="default" w:ascii="Wingdings" w:hAnsi="Wingdings"/>
      </w:rPr>
    </w:lvl>
    <w:lvl w:ilvl="5" w:tplc="04090005" w:tentative="1">
      <w:start w:val="1"/>
      <w:numFmt w:val="bullet"/>
      <w:lvlText w:val=""/>
      <w:lvlJc w:val="left"/>
      <w:pPr>
        <w:ind w:left="2880" w:hanging="480"/>
      </w:pPr>
      <w:rPr>
        <w:rFonts w:hint="default" w:ascii="Wingdings" w:hAnsi="Wingdings"/>
      </w:rPr>
    </w:lvl>
    <w:lvl w:ilvl="6" w:tplc="04090001" w:tentative="1">
      <w:start w:val="1"/>
      <w:numFmt w:val="bullet"/>
      <w:lvlText w:val=""/>
      <w:lvlJc w:val="left"/>
      <w:pPr>
        <w:ind w:left="3360" w:hanging="480"/>
      </w:pPr>
      <w:rPr>
        <w:rFonts w:hint="default" w:ascii="Wingdings" w:hAnsi="Wingdings"/>
      </w:rPr>
    </w:lvl>
    <w:lvl w:ilvl="7" w:tplc="04090003" w:tentative="1">
      <w:start w:val="1"/>
      <w:numFmt w:val="bullet"/>
      <w:lvlText w:val=""/>
      <w:lvlJc w:val="left"/>
      <w:pPr>
        <w:ind w:left="3840" w:hanging="480"/>
      </w:pPr>
      <w:rPr>
        <w:rFonts w:hint="default" w:ascii="Wingdings" w:hAnsi="Wingdings"/>
      </w:rPr>
    </w:lvl>
    <w:lvl w:ilvl="8" w:tplc="04090005" w:tentative="1">
      <w:start w:val="1"/>
      <w:numFmt w:val="bullet"/>
      <w:lvlText w:val=""/>
      <w:lvlJc w:val="left"/>
      <w:pPr>
        <w:ind w:left="4320" w:hanging="480"/>
      </w:pPr>
      <w:rPr>
        <w:rFonts w:hint="default" w:ascii="Wingdings" w:hAnsi="Wingdings"/>
      </w:rPr>
    </w:lvl>
  </w:abstractNum>
  <w:abstractNum w:abstractNumId="2" w15:restartNumberingAfterBreak="0">
    <w:nsid w:val="537F7B7D"/>
    <w:multiLevelType w:val="multilevel"/>
    <w:tmpl w:val="02F2444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15:restartNumberingAfterBreak="0">
    <w:nsid w:val="6DEB12B8"/>
    <w:multiLevelType w:val="hybridMultilevel"/>
    <w:tmpl w:val="5DFE524A"/>
    <w:lvl w:ilvl="0" w:tplc="9FFE6F40">
      <w:start w:val="1"/>
      <w:numFmt w:val="bullet"/>
      <w:lvlText w:val="-"/>
      <w:lvlJc w:val="left"/>
      <w:pPr>
        <w:ind w:left="720" w:hanging="360"/>
      </w:pPr>
      <w:rPr>
        <w:rFonts w:hint="default" w:ascii="Helvetica Neue" w:hAnsi="Helvetica Neue" w:eastAsia="Times New Roman" w:cs="Times New Roman"/>
        <w:color w:val="1D2228"/>
        <w:sz w:val="20"/>
      </w:rPr>
    </w:lvl>
    <w:lvl w:ilvl="1" w:tplc="04090003" w:tentative="1">
      <w:start w:val="1"/>
      <w:numFmt w:val="bullet"/>
      <w:lvlText w:val=""/>
      <w:lvlJc w:val="left"/>
      <w:pPr>
        <w:ind w:left="1320" w:hanging="480"/>
      </w:pPr>
      <w:rPr>
        <w:rFonts w:hint="default" w:ascii="Wingdings" w:hAnsi="Wingdings"/>
      </w:rPr>
    </w:lvl>
    <w:lvl w:ilvl="2" w:tplc="04090005" w:tentative="1">
      <w:start w:val="1"/>
      <w:numFmt w:val="bullet"/>
      <w:lvlText w:val=""/>
      <w:lvlJc w:val="left"/>
      <w:pPr>
        <w:ind w:left="1800" w:hanging="480"/>
      </w:pPr>
      <w:rPr>
        <w:rFonts w:hint="default" w:ascii="Wingdings" w:hAnsi="Wingdings"/>
      </w:rPr>
    </w:lvl>
    <w:lvl w:ilvl="3" w:tplc="04090001" w:tentative="1">
      <w:start w:val="1"/>
      <w:numFmt w:val="bullet"/>
      <w:lvlText w:val=""/>
      <w:lvlJc w:val="left"/>
      <w:pPr>
        <w:ind w:left="2280" w:hanging="480"/>
      </w:pPr>
      <w:rPr>
        <w:rFonts w:hint="default" w:ascii="Wingdings" w:hAnsi="Wingdings"/>
      </w:rPr>
    </w:lvl>
    <w:lvl w:ilvl="4" w:tplc="04090003" w:tentative="1">
      <w:start w:val="1"/>
      <w:numFmt w:val="bullet"/>
      <w:lvlText w:val=""/>
      <w:lvlJc w:val="left"/>
      <w:pPr>
        <w:ind w:left="2760" w:hanging="480"/>
      </w:pPr>
      <w:rPr>
        <w:rFonts w:hint="default" w:ascii="Wingdings" w:hAnsi="Wingdings"/>
      </w:rPr>
    </w:lvl>
    <w:lvl w:ilvl="5" w:tplc="04090005" w:tentative="1">
      <w:start w:val="1"/>
      <w:numFmt w:val="bullet"/>
      <w:lvlText w:val=""/>
      <w:lvlJc w:val="left"/>
      <w:pPr>
        <w:ind w:left="3240" w:hanging="480"/>
      </w:pPr>
      <w:rPr>
        <w:rFonts w:hint="default" w:ascii="Wingdings" w:hAnsi="Wingdings"/>
      </w:rPr>
    </w:lvl>
    <w:lvl w:ilvl="6" w:tplc="04090001" w:tentative="1">
      <w:start w:val="1"/>
      <w:numFmt w:val="bullet"/>
      <w:lvlText w:val=""/>
      <w:lvlJc w:val="left"/>
      <w:pPr>
        <w:ind w:left="3720" w:hanging="480"/>
      </w:pPr>
      <w:rPr>
        <w:rFonts w:hint="default" w:ascii="Wingdings" w:hAnsi="Wingdings"/>
      </w:rPr>
    </w:lvl>
    <w:lvl w:ilvl="7" w:tplc="04090003" w:tentative="1">
      <w:start w:val="1"/>
      <w:numFmt w:val="bullet"/>
      <w:lvlText w:val=""/>
      <w:lvlJc w:val="left"/>
      <w:pPr>
        <w:ind w:left="4200" w:hanging="480"/>
      </w:pPr>
      <w:rPr>
        <w:rFonts w:hint="default" w:ascii="Wingdings" w:hAnsi="Wingdings"/>
      </w:rPr>
    </w:lvl>
    <w:lvl w:ilvl="8" w:tplc="04090005" w:tentative="1">
      <w:start w:val="1"/>
      <w:numFmt w:val="bullet"/>
      <w:lvlText w:val=""/>
      <w:lvlJc w:val="left"/>
      <w:pPr>
        <w:ind w:left="4680" w:hanging="480"/>
      </w:pPr>
      <w:rPr>
        <w:rFonts w:hint="default" w:ascii="Wingdings" w:hAnsi="Wingdings"/>
      </w:rPr>
    </w:lvl>
  </w:abstractNum>
  <w:abstractNum w:abstractNumId="4" w15:restartNumberingAfterBreak="0">
    <w:nsid w:val="78BB7AA8"/>
    <w:multiLevelType w:val="hybridMultilevel"/>
    <w:tmpl w:val="2EACF592"/>
    <w:lvl w:ilvl="0" w:tplc="60F4D36A">
      <w:start w:val="1"/>
      <w:numFmt w:val="decimal"/>
      <w:lvlText w:val="%1."/>
      <w:lvlJc w:val="left"/>
      <w:pPr>
        <w:ind w:left="360" w:hanging="36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72276539">
    <w:abstractNumId w:val="2"/>
  </w:num>
  <w:num w:numId="2" w16cid:durableId="518548624">
    <w:abstractNumId w:val="4"/>
  </w:num>
  <w:num w:numId="3" w16cid:durableId="460340354">
    <w:abstractNumId w:val="1"/>
  </w:num>
  <w:num w:numId="4" w16cid:durableId="845292974">
    <w:abstractNumId w:val="3"/>
  </w:num>
  <w:num w:numId="5" w16cid:durableId="448860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trackRevisions w:val="false"/>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BC5"/>
    <w:rsid w:val="00110202"/>
    <w:rsid w:val="002629CD"/>
    <w:rsid w:val="00614BC5"/>
    <w:rsid w:val="007F351B"/>
    <w:rsid w:val="00F66F3D"/>
    <w:rsid w:val="00FC5EDF"/>
    <w:rsid w:val="0A836148"/>
    <w:rsid w:val="0F4A42F7"/>
    <w:rsid w:val="11FF8E1C"/>
    <w:rsid w:val="15A2A041"/>
    <w:rsid w:val="1C3D42F9"/>
    <w:rsid w:val="3065A21B"/>
    <w:rsid w:val="3A0C8461"/>
    <w:rsid w:val="3BA854C2"/>
    <w:rsid w:val="3DF42017"/>
    <w:rsid w:val="4629D19E"/>
    <w:rsid w:val="4EE4DE77"/>
    <w:rsid w:val="658E22A8"/>
    <w:rsid w:val="6AF38526"/>
    <w:rsid w:val="6B184F7E"/>
    <w:rsid w:val="7A8665D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9A007"/>
  <w15:chartTrackingRefBased/>
  <w15:docId w15:val="{A223A6DE-F102-E244-8296-80B5ABCE6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614BC5"/>
    <w:pPr>
      <w:widowControl w:val="0"/>
      <w:autoSpaceDE w:val="0"/>
      <w:autoSpaceDN w:val="0"/>
    </w:pPr>
    <w:rPr>
      <w:rFonts w:ascii="Times New Roman" w:hAnsi="Times New Roman" w:eastAsia="Times New Roman" w:cs="Times New Roman"/>
      <w:kern w:val="0"/>
      <w:sz w:val="22"/>
      <w:szCs w:val="22"/>
      <w:lang w:eastAsia="en-US"/>
    </w:rPr>
  </w:style>
  <w:style w:type="paragraph" w:styleId="1">
    <w:name w:val="heading 1"/>
    <w:basedOn w:val="a"/>
    <w:next w:val="a"/>
    <w:link w:val="10"/>
    <w:uiPriority w:val="9"/>
    <w:qFormat/>
    <w:rsid w:val="00614BC5"/>
    <w:pPr>
      <w:keepNext/>
      <w:spacing w:before="180" w:after="180" w:line="720" w:lineRule="auto"/>
      <w:outlineLvl w:val="0"/>
    </w:pPr>
    <w:rPr>
      <w:rFonts w:asciiTheme="majorHAnsi" w:hAnsiTheme="majorHAnsi" w:eastAsiaTheme="majorEastAsia" w:cstheme="majorBidi"/>
      <w:b/>
      <w:bCs/>
      <w:kern w:val="52"/>
      <w:sz w:val="52"/>
      <w:szCs w:val="52"/>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Body Text"/>
    <w:basedOn w:val="a"/>
    <w:link w:val="a4"/>
    <w:uiPriority w:val="1"/>
    <w:qFormat/>
    <w:rsid w:val="00614BC5"/>
    <w:rPr>
      <w:sz w:val="24"/>
      <w:szCs w:val="24"/>
    </w:rPr>
  </w:style>
  <w:style w:type="character" w:styleId="a4" w:customStyle="1">
    <w:name w:val="本文 字元"/>
    <w:basedOn w:val="a0"/>
    <w:link w:val="a3"/>
    <w:uiPriority w:val="1"/>
    <w:rsid w:val="00614BC5"/>
    <w:rPr>
      <w:rFonts w:ascii="Times New Roman" w:hAnsi="Times New Roman" w:eastAsia="Times New Roman" w:cs="Times New Roman"/>
      <w:kern w:val="0"/>
      <w:lang w:eastAsia="en-US"/>
    </w:rPr>
  </w:style>
  <w:style w:type="paragraph" w:styleId="Web">
    <w:name w:val="Normal (Web)"/>
    <w:basedOn w:val="a"/>
    <w:uiPriority w:val="99"/>
    <w:semiHidden/>
    <w:unhideWhenUsed/>
    <w:rsid w:val="00614BC5"/>
    <w:pPr>
      <w:widowControl/>
      <w:autoSpaceDE/>
      <w:autoSpaceDN/>
      <w:spacing w:before="100" w:beforeAutospacing="1" w:after="100" w:afterAutospacing="1"/>
    </w:pPr>
    <w:rPr>
      <w:sz w:val="24"/>
      <w:szCs w:val="24"/>
      <w:lang w:eastAsia="zh-TW"/>
    </w:rPr>
  </w:style>
  <w:style w:type="character" w:styleId="10" w:customStyle="1">
    <w:name w:val="標題 1 字元"/>
    <w:basedOn w:val="a0"/>
    <w:link w:val="1"/>
    <w:uiPriority w:val="9"/>
    <w:rsid w:val="00614BC5"/>
    <w:rPr>
      <w:rFonts w:asciiTheme="majorHAnsi" w:hAnsiTheme="majorHAnsi" w:eastAsiaTheme="majorEastAsia" w:cstheme="majorBidi"/>
      <w:b/>
      <w:bCs/>
      <w:kern w:val="52"/>
      <w:sz w:val="52"/>
      <w:szCs w:val="52"/>
      <w:lang w:eastAsia="en-US"/>
    </w:rPr>
  </w:style>
  <w:style w:type="paragraph" w:styleId="a5">
    <w:name w:val="TOC Heading"/>
    <w:basedOn w:val="1"/>
    <w:next w:val="a"/>
    <w:uiPriority w:val="39"/>
    <w:unhideWhenUsed/>
    <w:qFormat/>
    <w:rsid w:val="00614BC5"/>
    <w:pPr>
      <w:keepLines/>
      <w:widowControl/>
      <w:autoSpaceDE/>
      <w:autoSpaceDN/>
      <w:spacing w:before="480" w:after="0" w:line="276" w:lineRule="auto"/>
      <w:outlineLvl w:val="9"/>
    </w:pPr>
    <w:rPr>
      <w:color w:val="2F5496" w:themeColor="accent1" w:themeShade="BF"/>
      <w:kern w:val="0"/>
      <w:sz w:val="28"/>
      <w:szCs w:val="28"/>
      <w:lang w:eastAsia="zh-TW"/>
    </w:rPr>
  </w:style>
  <w:style w:type="paragraph" w:styleId="a6">
    <w:name w:val="List Paragraph"/>
    <w:basedOn w:val="a"/>
    <w:uiPriority w:val="34"/>
    <w:qFormat/>
    <w:rsid w:val="00614BC5"/>
    <w:pPr>
      <w:ind w:left="480" w:leftChars="200"/>
    </w:pPr>
  </w:style>
  <w:style w:type="table" w:styleId="a7">
    <w:name w:val="Table Grid"/>
    <w:basedOn w:val="a1"/>
    <w:uiPriority w:val="39"/>
    <w:rsid w:val="002629C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8">
    <w:name w:val="Intense Reference"/>
    <w:basedOn w:val="a0"/>
    <w:uiPriority w:val="32"/>
    <w:qFormat/>
    <w:rsid w:val="002629CD"/>
    <w:rPr>
      <w:b/>
      <w:bCs/>
      <w:smallCaps/>
      <w:color w:val="4472C4" w:themeColor="accent1"/>
      <w:spacing w:val="5"/>
    </w:rPr>
  </w:style>
  <w:style w:type="character" w:styleId="a9">
    <w:name w:val="Book Title"/>
    <w:basedOn w:val="a0"/>
    <w:uiPriority w:val="33"/>
    <w:qFormat/>
    <w:rsid w:val="002629CD"/>
    <w:rPr>
      <w:b/>
      <w:bCs/>
      <w:i/>
      <w:iCs/>
      <w:spacing w:val="5"/>
    </w:rPr>
  </w:style>
  <w:style w:type="table" w:styleId="1-1">
    <w:name w:val="Grid Table 1 Light Accent 1"/>
    <w:basedOn w:val="a1"/>
    <w:uiPriority w:val="46"/>
    <w:rsid w:val="002629CD"/>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11">
    <w:name w:val="Grid Table 1 Light"/>
    <w:basedOn w:val="a1"/>
    <w:uiPriority w:val="46"/>
    <w:rsid w:val="002629CD"/>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92373">
      <w:bodyDiv w:val="1"/>
      <w:marLeft w:val="0"/>
      <w:marRight w:val="0"/>
      <w:marTop w:val="0"/>
      <w:marBottom w:val="0"/>
      <w:divBdr>
        <w:top w:val="none" w:sz="0" w:space="0" w:color="auto"/>
        <w:left w:val="none" w:sz="0" w:space="0" w:color="auto"/>
        <w:bottom w:val="none" w:sz="0" w:space="0" w:color="auto"/>
        <w:right w:val="none" w:sz="0" w:space="0" w:color="auto"/>
      </w:divBdr>
    </w:div>
    <w:div w:id="93424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customXml" Target="../customXml/item2.xml" Id="rId21"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numbering" Target="numbering.xml" Id="rId2" /><Relationship Type="http://schemas.openxmlformats.org/officeDocument/2006/relationships/image" Target="media/image11.png"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customXml" Target="../customXml/item4.xml" Id="rId23" /><Relationship Type="http://schemas.openxmlformats.org/officeDocument/2006/relationships/image" Target="media/image5.png" Id="rId10" /><Relationship Type="http://schemas.openxmlformats.org/officeDocument/2006/relationships/glossaryDocument" Target="glossary/document.xml" Id="rId19"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customXml" Target="../customXml/item3.xml" Id="rId22" /><Relationship Type="http://schemas.openxmlformats.org/officeDocument/2006/relationships/image" Target="/media/imaged.png" Id="Rbfe459043a544518" /><Relationship Type="http://schemas.openxmlformats.org/officeDocument/2006/relationships/image" Target="/media/imagee.png" Id="R6bc5b3543eb74144" /><Relationship Type="http://schemas.openxmlformats.org/officeDocument/2006/relationships/image" Target="/media/imagef.png" Id="Rc7fb6b2b9f864068" /><Relationship Type="http://schemas.openxmlformats.org/officeDocument/2006/relationships/image" Target="/media/image10.png" Id="R8a6b0ed83df84417" /><Relationship Type="http://schemas.openxmlformats.org/officeDocument/2006/relationships/image" Target="/media/image11.png" Id="R06a2bce2f2124db7" /><Relationship Type="http://schemas.openxmlformats.org/officeDocument/2006/relationships/image" Target="/media/image12.png" Id="Raaf3a0637ca74d01" /><Relationship Type="http://schemas.openxmlformats.org/officeDocument/2006/relationships/image" Target="/media/image13.png" Id="R04eb322565c34627" /><Relationship Type="http://schemas.openxmlformats.org/officeDocument/2006/relationships/image" Target="/media/image14.png" Id="Ra41bb78e2dc94694" /><Relationship Type="http://schemas.openxmlformats.org/officeDocument/2006/relationships/image" Target="/media/image15.png" Id="R0a0efeb1b6164679" /><Relationship Type="http://schemas.openxmlformats.org/officeDocument/2006/relationships/image" Target="/media/image16.png" Id="Rbbfcaa07927d4891" /><Relationship Type="http://schemas.openxmlformats.org/officeDocument/2006/relationships/image" Target="/media/image17.png" Id="Rae1628fbc09e4e01" /><Relationship Type="http://schemas.openxmlformats.org/officeDocument/2006/relationships/image" Target="/media/image18.png" Id="R7b13c755271c4636" /><Relationship Type="http://schemas.openxmlformats.org/officeDocument/2006/relationships/image" Target="/media/image19.png" Id="R904f845f59914846" /><Relationship Type="http://schemas.openxmlformats.org/officeDocument/2006/relationships/image" Target="/media/image1a.png" Id="R484bdff7c6df4fb9" /><Relationship Type="http://schemas.openxmlformats.org/officeDocument/2006/relationships/image" Target="/media/image1b.png" Id="Rb18364defc4e4d8b" /><Relationship Type="http://schemas.openxmlformats.org/officeDocument/2006/relationships/image" Target="/media/image1c.png" Id="Rfe925deaa07c47d1" /><Relationship Type="http://schemas.openxmlformats.org/officeDocument/2006/relationships/image" Target="/media/image1d.png" Id="R707b4c1f245c45e6" /><Relationship Type="http://schemas.openxmlformats.org/officeDocument/2006/relationships/image" Target="/media/image1e.png" Id="Rad78645650e4432d" /><Relationship Type="http://schemas.openxmlformats.org/officeDocument/2006/relationships/image" Target="/media/image1f.png" Id="R82f963215e8041fc"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4D9F71AC2CC143B9D960CDA060F5C3"/>
        <w:category>
          <w:name w:val="一般"/>
          <w:gallery w:val="placeholder"/>
        </w:category>
        <w:types>
          <w:type w:val="bbPlcHdr"/>
        </w:types>
        <w:behaviors>
          <w:behavior w:val="content"/>
        </w:behaviors>
        <w:guid w:val="{65C79B70-8FF7-A64F-A28F-9C871166F94E}"/>
      </w:docPartPr>
      <w:docPartBody>
        <w:p w:rsidR="00000000" w:rsidRDefault="006C0E7A" w:rsidP="006C0E7A">
          <w:pPr>
            <w:pStyle w:val="3C4D9F71AC2CC143B9D960CDA060F5C3"/>
          </w:pPr>
          <w:r>
            <w:rPr>
              <w:rFonts w:ascii="Cambria" w:hAnsi="Cambria"/>
              <w:smallCaps/>
              <w:lang w:val="zh-TW"/>
            </w:rPr>
            <w:t>鍵入章節標題</w:t>
          </w:r>
          <w:r>
            <w:rPr>
              <w:rFonts w:ascii="Cambria" w:hAnsi="Cambria"/>
              <w:smallCaps/>
              <w:lang w:val="zh-TW"/>
            </w:rPr>
            <w:t xml:space="preserve"> (</w:t>
          </w:r>
          <w:r>
            <w:rPr>
              <w:rFonts w:ascii="Cambria" w:hAnsi="Cambria"/>
              <w:smallCaps/>
              <w:lang w:val="zh-TW"/>
            </w:rPr>
            <w:t>第</w:t>
          </w:r>
          <w:r>
            <w:rPr>
              <w:rFonts w:ascii="Cambria" w:hAnsi="Cambria"/>
              <w:smallCaps/>
              <w:lang w:val="zh-TW"/>
            </w:rPr>
            <w:t xml:space="preserve"> 3 </w:t>
          </w:r>
          <w:r>
            <w:rPr>
              <w:rFonts w:ascii="Cambria" w:hAnsi="Cambria"/>
              <w:smallCaps/>
              <w:lang w:val="zh-TW"/>
            </w:rPr>
            <w:t>層</w:t>
          </w:r>
          <w:r>
            <w:rPr>
              <w:rFonts w:ascii="Cambria" w:hAnsi="Cambria"/>
              <w:smallCaps/>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7A"/>
    <w:rsid w:val="006C0E7A"/>
    <w:rsid w:val="006F0D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376320A41737C4F9DC47B3A2340322E">
    <w:name w:val="7376320A41737C4F9DC47B3A2340322E"/>
    <w:rsid w:val="006C0E7A"/>
    <w:pPr>
      <w:widowControl w:val="0"/>
    </w:pPr>
  </w:style>
  <w:style w:type="paragraph" w:customStyle="1" w:styleId="CEFA3C63932DAA4B8A101EC168C283BA">
    <w:name w:val="CEFA3C63932DAA4B8A101EC168C283BA"/>
    <w:rsid w:val="006C0E7A"/>
    <w:pPr>
      <w:widowControl w:val="0"/>
    </w:pPr>
  </w:style>
  <w:style w:type="paragraph" w:customStyle="1" w:styleId="1E1D5DA0849B1C4F90A48F9B05A68A49">
    <w:name w:val="1E1D5DA0849B1C4F90A48F9B05A68A49"/>
    <w:rsid w:val="006C0E7A"/>
    <w:pPr>
      <w:widowControl w:val="0"/>
    </w:pPr>
  </w:style>
  <w:style w:type="paragraph" w:customStyle="1" w:styleId="C9211DFEA35F4B498EE18EE9FF574379">
    <w:name w:val="C9211DFEA35F4B498EE18EE9FF574379"/>
    <w:rsid w:val="006C0E7A"/>
    <w:pPr>
      <w:widowControl w:val="0"/>
    </w:pPr>
  </w:style>
  <w:style w:type="paragraph" w:customStyle="1" w:styleId="3C4D9F71AC2CC143B9D960CDA060F5C3">
    <w:name w:val="3C4D9F71AC2CC143B9D960CDA060F5C3"/>
    <w:rsid w:val="006C0E7A"/>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A5D494B21C65648814B6CFB42314A2F" ma:contentTypeVersion="9" ma:contentTypeDescription="Create a new document." ma:contentTypeScope="" ma:versionID="d78b01ea764811fd1785e8f694dc7d1e">
  <xsd:schema xmlns:xsd="http://www.w3.org/2001/XMLSchema" xmlns:xs="http://www.w3.org/2001/XMLSchema" xmlns:p="http://schemas.microsoft.com/office/2006/metadata/properties" xmlns:ns2="1080d21f-4fee-4db6-ba2b-b23caba88970" xmlns:ns3="5e90a825-8730-430a-976f-45d5a2b0cde9" targetNamespace="http://schemas.microsoft.com/office/2006/metadata/properties" ma:root="true" ma:fieldsID="fb1ccf53d151cab3f82132ba2fb7c332" ns2:_="" ns3:_="">
    <xsd:import namespace="1080d21f-4fee-4db6-ba2b-b23caba88970"/>
    <xsd:import namespace="5e90a825-8730-430a-976f-45d5a2b0cde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80d21f-4fee-4db6-ba2b-b23caba889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2436211-1ade-492a-a617-36d0ab6ef03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90a825-8730-430a-976f-45d5a2b0cde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7918827-17af-41d4-81a1-63d4894950e4}" ma:internalName="TaxCatchAll" ma:showField="CatchAllData" ma:web="5e90a825-8730-430a-976f-45d5a2b0cd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e90a825-8730-430a-976f-45d5a2b0cde9" xsi:nil="true"/>
    <lcf76f155ced4ddcb4097134ff3c332f xmlns="1080d21f-4fee-4db6-ba2b-b23caba8897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B196B2B-0DAE-5343-B029-F0E8B5FF8877}">
  <ds:schemaRefs>
    <ds:schemaRef ds:uri="http://schemas.openxmlformats.org/officeDocument/2006/bibliography"/>
  </ds:schemaRefs>
</ds:datastoreItem>
</file>

<file path=customXml/itemProps2.xml><?xml version="1.0" encoding="utf-8"?>
<ds:datastoreItem xmlns:ds="http://schemas.openxmlformats.org/officeDocument/2006/customXml" ds:itemID="{CE85F05D-0FF6-4DBB-8631-501FAF424A7D}"/>
</file>

<file path=customXml/itemProps3.xml><?xml version="1.0" encoding="utf-8"?>
<ds:datastoreItem xmlns:ds="http://schemas.openxmlformats.org/officeDocument/2006/customXml" ds:itemID="{382A0222-A0F4-4C13-AC2F-046CCD4FA326}"/>
</file>

<file path=customXml/itemProps4.xml><?xml version="1.0" encoding="utf-8"?>
<ds:datastoreItem xmlns:ds="http://schemas.openxmlformats.org/officeDocument/2006/customXml" ds:itemID="{40ABF390-9DB8-4CE0-9AD4-DF6E115FD08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Aura</dc:creator>
  <cp:keywords/>
  <dc:description/>
  <cp:lastModifiedBy>(s) Kin Yip</cp:lastModifiedBy>
  <cp:revision>3</cp:revision>
  <dcterms:created xsi:type="dcterms:W3CDTF">2022-12-08T12:27:00Z</dcterms:created>
  <dcterms:modified xsi:type="dcterms:W3CDTF">2023-01-19T03:59:29Z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0x0101004A5D494B21C65648814B6CFB42314A2F</vt:lpwstr>
  </property>
  <property fmtid="{D5CDD505-2E9C-101B-9397-08002B2CF9AE}" pid="3" name="MediaServiceImageTags">
    <vt:lpwstr/>
  </property>
</Properties>
</file>